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adjustRightInd/>
        <w:spacing w:line="360" w:lineRule="auto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附件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>
        <w:rPr>
          <w:rFonts w:hint="eastAsia" w:hAnsi="宋体"/>
          <w:b/>
          <w:bCs/>
          <w:sz w:val="30"/>
          <w:szCs w:val="30"/>
        </w:rPr>
        <w:t>：</w:t>
      </w:r>
    </w:p>
    <w:p>
      <w:pPr>
        <w:pStyle w:val="36"/>
        <w:spacing w:line="360" w:lineRule="auto"/>
        <w:jc w:val="center"/>
        <w:rPr>
          <w:rFonts w:ascii="PMingLiU" w:hAnsi="Arial" w:cs="PMingLiU"/>
          <w:lang w:eastAsia="zh-TW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hint="eastAsia" w:ascii="Times New Roman" w:hAnsi="Times New Roman" w:cs="Times New Roman"/>
          <w:b/>
          <w:bCs/>
          <w:sz w:val="44"/>
          <w:szCs w:val="44"/>
        </w:rPr>
        <w:t>8</w:t>
      </w:r>
      <w:r>
        <w:rPr>
          <w:rFonts w:hint="eastAsia" w:hAnsi="宋体"/>
          <w:b/>
          <w:bCs/>
          <w:sz w:val="44"/>
          <w:szCs w:val="44"/>
        </w:rPr>
        <w:t>气象服务•杰出贡献奖</w:t>
      </w:r>
    </w:p>
    <w:p>
      <w:pPr>
        <w:pStyle w:val="36"/>
        <w:spacing w:line="360" w:lineRule="auto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推荐表</w:t>
      </w:r>
    </w:p>
    <w:tbl>
      <w:tblPr>
        <w:tblStyle w:val="20"/>
        <w:tblW w:w="10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828"/>
        <w:gridCol w:w="198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3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86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邮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编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参评人姓名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  机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历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龄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  务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任职时间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联系人姓名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联系人职务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  机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 箱</w:t>
            </w:r>
          </w:p>
        </w:tc>
        <w:tc>
          <w:tcPr>
            <w:tcW w:w="20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参评人突出业绩或成就</w:t>
            </w:r>
          </w:p>
        </w:tc>
        <w:tc>
          <w:tcPr>
            <w:tcW w:w="7862" w:type="dxa"/>
            <w:gridSpan w:val="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（字数2000-3000）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专委会推荐意见</w:t>
            </w:r>
          </w:p>
        </w:tc>
        <w:tc>
          <w:tcPr>
            <w:tcW w:w="786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工作组审核意见</w:t>
            </w:r>
          </w:p>
        </w:tc>
        <w:tc>
          <w:tcPr>
            <w:tcW w:w="786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专家组评审意见</w:t>
            </w:r>
          </w:p>
        </w:tc>
        <w:tc>
          <w:tcPr>
            <w:tcW w:w="7862" w:type="dxa"/>
            <w:gridSpan w:val="3"/>
            <w:vAlign w:val="center"/>
          </w:tcPr>
          <w:p/>
        </w:tc>
      </w:tr>
    </w:tbl>
    <w:p>
      <w:pPr>
        <w:pStyle w:val="36"/>
        <w:spacing w:line="460" w:lineRule="exact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28"/>
          <w:szCs w:val="44"/>
        </w:rPr>
        <w:t>请另附：500字工作成就简介1份，6寸工作照1张；</w:t>
      </w:r>
    </w:p>
    <w:p>
      <w:pPr>
        <w:pStyle w:val="36"/>
        <w:spacing w:line="4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pStyle w:val="36"/>
        <w:spacing w:line="360" w:lineRule="auto"/>
        <w:jc w:val="center"/>
        <w:rPr>
          <w:rFonts w:hAnsi="宋体"/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201</w:t>
      </w:r>
      <w:r>
        <w:rPr>
          <w:rFonts w:hint="eastAsia" w:hAnsi="宋体"/>
          <w:b/>
          <w:bCs/>
          <w:sz w:val="44"/>
          <w:szCs w:val="44"/>
        </w:rPr>
        <w:t>8气象服务•年度风云人物奖</w:t>
      </w:r>
    </w:p>
    <w:p>
      <w:pPr>
        <w:pStyle w:val="36"/>
        <w:spacing w:line="360" w:lineRule="auto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推荐表</w:t>
      </w:r>
    </w:p>
    <w:tbl>
      <w:tblPr>
        <w:tblStyle w:val="20"/>
        <w:tblW w:w="10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650"/>
        <w:gridCol w:w="198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3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邮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编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参评人姓名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  机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历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龄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  务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任职时间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联系人姓名</w:t>
            </w:r>
          </w:p>
        </w:tc>
        <w:tc>
          <w:tcPr>
            <w:tcW w:w="3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联系人职务</w:t>
            </w:r>
          </w:p>
        </w:tc>
        <w:tc>
          <w:tcPr>
            <w:tcW w:w="20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  机</w:t>
            </w:r>
          </w:p>
        </w:tc>
        <w:tc>
          <w:tcPr>
            <w:tcW w:w="3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 箱</w:t>
            </w:r>
          </w:p>
        </w:tc>
        <w:tc>
          <w:tcPr>
            <w:tcW w:w="20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参评人年度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突出成绩或贡献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参评人所在单位或专委会推荐意见</w:t>
            </w:r>
          </w:p>
        </w:tc>
        <w:tc>
          <w:tcPr>
            <w:tcW w:w="7686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工作组审核意见</w:t>
            </w:r>
          </w:p>
        </w:tc>
        <w:tc>
          <w:tcPr>
            <w:tcW w:w="7686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专家组评审意见</w:t>
            </w:r>
          </w:p>
        </w:tc>
        <w:tc>
          <w:tcPr>
            <w:tcW w:w="7686" w:type="dxa"/>
            <w:gridSpan w:val="3"/>
            <w:vAlign w:val="center"/>
          </w:tcPr>
          <w:p/>
        </w:tc>
      </w:tr>
    </w:tbl>
    <w:p>
      <w:pPr>
        <w:pStyle w:val="36"/>
        <w:spacing w:line="460" w:lineRule="exact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28"/>
          <w:szCs w:val="44"/>
        </w:rPr>
        <w:t>请另附：500字工作成就简介1份，6寸工作照1张；</w:t>
      </w:r>
    </w:p>
    <w:p>
      <w:pPr>
        <w:pStyle w:val="36"/>
        <w:spacing w:line="360" w:lineRule="auto"/>
        <w:jc w:val="center"/>
        <w:rPr>
          <w:rFonts w:hAnsi="宋体"/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201</w:t>
      </w:r>
      <w:r>
        <w:rPr>
          <w:rFonts w:hint="eastAsia" w:hAnsi="宋体"/>
          <w:b/>
          <w:bCs/>
          <w:sz w:val="44"/>
          <w:szCs w:val="44"/>
        </w:rPr>
        <w:t>8气象服务•优秀产品奖</w:t>
      </w:r>
    </w:p>
    <w:p>
      <w:pPr>
        <w:pStyle w:val="36"/>
        <w:spacing w:line="360" w:lineRule="auto"/>
        <w:jc w:val="center"/>
        <w:rPr>
          <w:rFonts w:hAnsi="宋体"/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申请表</w:t>
      </w:r>
    </w:p>
    <w:tbl>
      <w:tblPr>
        <w:tblStyle w:val="20"/>
        <w:tblpPr w:leftFromText="180" w:rightFromText="180" w:vertAnchor="text" w:horzAnchor="margin" w:tblpXSpec="center" w:tblpY="458"/>
        <w:tblW w:w="10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844"/>
        <w:gridCol w:w="2161"/>
        <w:gridCol w:w="1808"/>
        <w:gridCol w:w="40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13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邮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编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联系人姓名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  机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 箱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    址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参评产品名称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自主创新</w:t>
            </w:r>
          </w:p>
        </w:tc>
        <w:tc>
          <w:tcPr>
            <w:tcW w:w="78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专利情况</w:t>
            </w:r>
          </w:p>
        </w:tc>
        <w:tc>
          <w:tcPr>
            <w:tcW w:w="18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申请号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授权号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授权日期</w:t>
            </w:r>
          </w:p>
        </w:tc>
        <w:tc>
          <w:tcPr>
            <w:tcW w:w="2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产品综合描述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主要用途与应用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行业及社会影响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用户评价报告或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用户使用证明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其他获奖情况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参评单位意见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工作组审核意见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专家组评审意见</w:t>
            </w:r>
          </w:p>
        </w:tc>
        <w:tc>
          <w:tcPr>
            <w:tcW w:w="7862" w:type="dxa"/>
            <w:gridSpan w:val="5"/>
            <w:vAlign w:val="center"/>
          </w:tcPr>
          <w:p/>
        </w:tc>
      </w:tr>
    </w:tbl>
    <w:p>
      <w:pPr>
        <w:spacing w:line="300" w:lineRule="exact"/>
        <w:ind w:right="1077"/>
        <w:jc w:val="right"/>
        <w:rPr>
          <w:b/>
          <w:bCs/>
          <w:sz w:val="24"/>
          <w:szCs w:val="24"/>
        </w:rPr>
      </w:pPr>
    </w:p>
    <w:p/>
    <w:p/>
    <w:p/>
    <w:p/>
    <w:p>
      <w:pPr>
        <w:spacing w:line="360" w:lineRule="auto"/>
        <w:jc w:val="center"/>
        <w:rPr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>中国气象服务协会</w:t>
      </w:r>
      <w:r>
        <w:rPr>
          <w:rFonts w:hint="eastAsia"/>
          <w:b/>
          <w:bCs/>
          <w:color w:val="000000"/>
          <w:sz w:val="52"/>
          <w:szCs w:val="52"/>
        </w:rPr>
        <w:br w:type="textWrapping"/>
      </w:r>
      <w:r>
        <w:rPr>
          <w:rFonts w:hint="eastAsia"/>
          <w:b/>
          <w:bCs/>
          <w:color w:val="000000"/>
          <w:sz w:val="52"/>
          <w:szCs w:val="52"/>
        </w:rPr>
        <w:t>杰出企业评选申报书</w:t>
      </w:r>
    </w:p>
    <w:p/>
    <w:p>
      <w:pPr>
        <w:jc w:val="center"/>
        <w:rPr>
          <w:rFonts w:hint="eastAsia"/>
        </w:rPr>
      </w:pPr>
    </w:p>
    <w:p>
      <w:pPr>
        <w:spacing w:line="240" w:lineRule="auto"/>
        <w:jc w:val="center"/>
        <w:rPr>
          <w:rFonts w:hint="eastAsia"/>
        </w:rPr>
      </w:pPr>
      <w:r>
        <w:drawing>
          <wp:inline distT="0" distB="0" distL="0" distR="0">
            <wp:extent cx="1905000" cy="1571625"/>
            <wp:effectExtent l="0" t="0" r="0" b="0"/>
            <wp:docPr id="1" name="图片 1" descr="D:\协会综合管理部\办公材料\LOGO-中国气象服务协会（竖版）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协会综合管理部\办公材料\LOGO-中国气象服务协会（竖版）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/>
    <w:p/>
    <w:p/>
    <w:tbl>
      <w:tblPr>
        <w:tblStyle w:val="20"/>
        <w:tblW w:w="83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61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38" w:type="dxa"/>
            <w:shd w:val="clear" w:color="auto" w:fill="auto"/>
            <w:vAlign w:val="center"/>
          </w:tcPr>
          <w:p>
            <w:pPr>
              <w:ind w:firstLine="320" w:firstLineChars="10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申请单位：</w:t>
            </w:r>
            <w:r>
              <w:rPr>
                <w:rFonts w:hint="eastAsia"/>
                <w:vanish/>
                <w:color w:val="000000"/>
                <w:szCs w:val="32"/>
              </w:rPr>
              <w:t>：</w:t>
            </w:r>
          </w:p>
        </w:tc>
        <w:tc>
          <w:tcPr>
            <w:tcW w:w="616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38" w:type="dxa"/>
            <w:shd w:val="clear" w:color="auto" w:fill="auto"/>
            <w:vAlign w:val="center"/>
          </w:tcPr>
          <w:p>
            <w:pPr>
              <w:ind w:firstLine="320" w:firstLineChars="10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联 系 人：</w:t>
            </w:r>
            <w:r>
              <w:rPr>
                <w:rFonts w:hint="eastAsia"/>
                <w:vanish/>
                <w:color w:val="000000"/>
                <w:szCs w:val="32"/>
              </w:rPr>
              <w:t xml:space="preserve">：  </w:t>
            </w:r>
          </w:p>
        </w:tc>
        <w:tc>
          <w:tcPr>
            <w:tcW w:w="616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38" w:type="dxa"/>
            <w:shd w:val="clear" w:color="auto" w:fill="auto"/>
            <w:vAlign w:val="center"/>
          </w:tcPr>
          <w:p>
            <w:pPr>
              <w:ind w:firstLine="320" w:firstLineChars="10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联系电话：</w:t>
            </w:r>
            <w:r>
              <w:rPr>
                <w:rFonts w:hint="eastAsia"/>
                <w:vanish/>
                <w:color w:val="000000"/>
                <w:szCs w:val="32"/>
              </w:rPr>
              <w:t xml:space="preserve">：   </w:t>
            </w:r>
          </w:p>
        </w:tc>
        <w:tc>
          <w:tcPr>
            <w:tcW w:w="616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38" w:type="dxa"/>
            <w:shd w:val="clear" w:color="auto" w:fill="auto"/>
            <w:vAlign w:val="center"/>
          </w:tcPr>
          <w:p>
            <w:pPr>
              <w:ind w:firstLine="320" w:firstLineChars="10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申请日期：</w:t>
            </w:r>
            <w:r>
              <w:rPr>
                <w:rFonts w:hint="eastAsia"/>
                <w:vanish/>
                <w:color w:val="000000"/>
                <w:szCs w:val="32"/>
              </w:rPr>
              <w:t xml:space="preserve">： </w:t>
            </w:r>
          </w:p>
        </w:tc>
        <w:tc>
          <w:tcPr>
            <w:tcW w:w="6169" w:type="dxa"/>
            <w:shd w:val="clear" w:color="auto" w:fill="auto"/>
            <w:vAlign w:val="center"/>
          </w:tcPr>
          <w:p>
            <w:pPr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  <w:u w:val="single"/>
              </w:rPr>
              <w:t xml:space="preserve">     </w:t>
            </w:r>
            <w:r>
              <w:rPr>
                <w:color w:val="000000"/>
                <w:szCs w:val="3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3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32"/>
              </w:rPr>
              <w:t>年</w:t>
            </w:r>
            <w:r>
              <w:rPr>
                <w:rFonts w:hint="eastAsia"/>
                <w:color w:val="000000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Cs w:val="32"/>
              </w:rPr>
              <w:t>月</w:t>
            </w:r>
            <w:r>
              <w:rPr>
                <w:rFonts w:hint="eastAsia"/>
                <w:color w:val="000000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Cs w:val="32"/>
              </w:rPr>
              <w:t xml:space="preserve">日     </w:t>
            </w:r>
          </w:p>
        </w:tc>
      </w:tr>
    </w:tbl>
    <w:p>
      <w:pPr>
        <w:widowControl/>
        <w:jc w:val="left"/>
        <w:rPr>
          <w:rFonts w:cs="黑体"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6"/>
          <w:szCs w:val="28"/>
        </w:rPr>
        <w:t>企业提交证明及相关材料目录</w:t>
      </w:r>
    </w:p>
    <w:p>
      <w:pPr>
        <w:pStyle w:val="39"/>
        <w:spacing w:line="360" w:lineRule="auto"/>
        <w:ind w:left="420" w:firstLine="480"/>
        <w:rPr>
          <w:rFonts w:hint="eastAsia" w:asciiTheme="minorEastAsia" w:hAnsiTheme="minorEastAsia" w:eastAsiaTheme="minorEastAsia"/>
          <w:color w:val="000000"/>
          <w:sz w:val="24"/>
          <w:szCs w:val="21"/>
        </w:rPr>
      </w:pPr>
    </w:p>
    <w:p>
      <w:pPr>
        <w:pStyle w:val="39"/>
        <w:spacing w:line="360" w:lineRule="auto"/>
        <w:ind w:left="420" w:firstLine="480"/>
        <w:rPr>
          <w:rFonts w:hint="eastAsia"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需要企业提供信息包括：企业经营年限、范围及经营场地，单位主要人员从业经验及学历构成；企业品牌建设及技术水平；企业机构设置及制度建设；企业财务审计报告及偿债、盈利情况；企业质量控制情况以及企业市场竞争能力及市场口碑等方面的情况，具体如下：</w:t>
      </w:r>
    </w:p>
    <w:p>
      <w:pPr>
        <w:pStyle w:val="39"/>
        <w:spacing w:line="360" w:lineRule="auto"/>
        <w:ind w:left="420" w:firstLine="480"/>
        <w:rPr>
          <w:rFonts w:asciiTheme="minorEastAsia" w:hAnsiTheme="minorEastAsia" w:eastAsiaTheme="minorEastAsia"/>
          <w:color w:val="000000"/>
          <w:sz w:val="24"/>
          <w:szCs w:val="21"/>
        </w:rPr>
      </w:pP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三证（或多证）合一营业执照；</w:t>
      </w:r>
      <w:r>
        <w:rPr>
          <w:rFonts w:hint="eastAsia" w:asciiTheme="minorEastAsia" w:hAnsiTheme="minorEastAsia" w:eastAsiaTheme="minorEastAsia"/>
          <w:color w:val="FF0000"/>
          <w:sz w:val="24"/>
          <w:szCs w:val="21"/>
        </w:rPr>
        <w:t>*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经会计事务所审计的最近三年审计报告（资产负债表、利润表、现金流量表、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附注等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）复印件；</w:t>
      </w:r>
      <w:r>
        <w:rPr>
          <w:rFonts w:hint="eastAsia" w:asciiTheme="minorEastAsia" w:hAnsiTheme="minorEastAsia" w:eastAsiaTheme="minorEastAsia"/>
          <w:color w:val="FF0000"/>
          <w:sz w:val="24"/>
          <w:szCs w:val="21"/>
        </w:rPr>
        <w:t>*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（注:若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企业提供的财务报表未经审计，需提供</w:t>
      </w:r>
      <w:r>
        <w:rPr>
          <w:rFonts w:asciiTheme="minorEastAsia" w:hAnsiTheme="minorEastAsia" w:eastAsiaTheme="minorEastAsia"/>
          <w:sz w:val="24"/>
          <w:szCs w:val="21"/>
        </w:rPr>
        <w:t>与财务报表时间</w:t>
      </w:r>
      <w:r>
        <w:rPr>
          <w:rFonts w:hint="eastAsia" w:asciiTheme="minorEastAsia" w:hAnsiTheme="minorEastAsia" w:eastAsiaTheme="minorEastAsia"/>
          <w:sz w:val="24"/>
          <w:szCs w:val="21"/>
        </w:rPr>
        <w:t>一致的企业</w:t>
      </w:r>
      <w:r>
        <w:rPr>
          <w:rFonts w:asciiTheme="minorEastAsia" w:hAnsiTheme="minorEastAsia" w:eastAsiaTheme="minorEastAsia"/>
          <w:sz w:val="24"/>
          <w:szCs w:val="21"/>
        </w:rPr>
        <w:t>所得税完税证明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）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企业简介（包括：核心产品或服务、主要市场区域，人员规模、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企业优势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等）；</w:t>
      </w:r>
      <w:r>
        <w:rPr>
          <w:rFonts w:hint="eastAsia" w:asciiTheme="minorEastAsia" w:hAnsiTheme="minorEastAsia" w:eastAsiaTheme="minorEastAsia"/>
          <w:color w:val="FF0000"/>
          <w:sz w:val="24"/>
          <w:szCs w:val="21"/>
        </w:rPr>
        <w:t>*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本行业涉及的经营许可证书、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生产许可证书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及强制性认证证书等；</w:t>
      </w:r>
      <w:r>
        <w:rPr>
          <w:rFonts w:hint="eastAsia" w:asciiTheme="minorEastAsia" w:hAnsiTheme="minorEastAsia" w:eastAsiaTheme="minorEastAsia"/>
          <w:color w:val="FF0000"/>
          <w:sz w:val="24"/>
          <w:szCs w:val="21"/>
        </w:rPr>
        <w:t>*</w:t>
      </w:r>
    </w:p>
    <w:p>
      <w:pPr>
        <w:pStyle w:val="39"/>
        <w:spacing w:line="360" w:lineRule="auto"/>
        <w:ind w:left="420" w:firstLine="0" w:firstLineChars="0"/>
        <w:rPr>
          <w:rFonts w:asciiTheme="minorEastAsia" w:hAnsiTheme="minorEastAsia" w:eastAsiaTheme="minorEastAsia"/>
          <w:b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21"/>
        </w:rPr>
        <w:t>以下如有，请提供相关说明或复印件：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已获得的管理体系认证（质量管理体系认证、环境管理体系认证等）证书；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企业当前的信用管理制度（手册），流程及相关文件；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注册商标、专利证书、标准制定等相关知识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产权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材料；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高新技术企业认证、企业技术中心认证证书；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企业参与的其他与信用相关的认证，银行的借贷记录、担保记录等；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企业法定代表人及主要高管荣誉证书；</w:t>
      </w:r>
    </w:p>
    <w:p>
      <w:pPr>
        <w:pStyle w:val="3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企业获奖荣誉证书、公益活动证明等相关资料。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40"/>
          <w:szCs w:val="21"/>
        </w:rPr>
      </w:pPr>
    </w:p>
    <w:p>
      <w:pPr>
        <w:pStyle w:val="39"/>
        <w:spacing w:line="360" w:lineRule="auto"/>
        <w:ind w:left="420" w:firstLine="480"/>
        <w:rPr>
          <w:rFonts w:asciiTheme="minorEastAsia" w:hAnsiTheme="minorEastAsia" w:eastAsiaTheme="minorEastAsia"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备注：以上标“</w:t>
      </w:r>
      <w:r>
        <w:rPr>
          <w:rFonts w:hint="eastAsia" w:asciiTheme="minorEastAsia" w:hAnsiTheme="minorEastAsia" w:eastAsiaTheme="minorEastAsia"/>
          <w:color w:val="FF0000"/>
          <w:sz w:val="24"/>
          <w:szCs w:val="21"/>
        </w:rPr>
        <w:t>*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”项为必需提交的材料，已提交材料不需重复提交；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所有申报材料，需加盖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企业</w:t>
      </w:r>
      <w:r>
        <w:rPr>
          <w:rFonts w:asciiTheme="minorEastAsia" w:hAnsiTheme="minorEastAsia" w:eastAsiaTheme="minorEastAsia"/>
          <w:color w:val="000000"/>
          <w:sz w:val="24"/>
          <w:szCs w:val="21"/>
        </w:rPr>
        <w:t>公章</w:t>
      </w:r>
      <w:r>
        <w:rPr>
          <w:rFonts w:hint="eastAsia" w:asciiTheme="minorEastAsia" w:hAnsiTheme="minorEastAsia" w:eastAsiaTheme="minorEastAsia"/>
          <w:color w:val="000000"/>
          <w:sz w:val="24"/>
          <w:szCs w:val="21"/>
        </w:rPr>
        <w:t>。</w:t>
      </w:r>
    </w:p>
    <w:p>
      <w:pPr>
        <w:spacing w:line="360" w:lineRule="auto"/>
        <w:jc w:val="center"/>
        <w:rPr>
          <w:rFonts w:hint="eastAsia" w:cs="黑体" w:asciiTheme="minorEastAsia" w:hAnsiTheme="minorEastAsia" w:eastAsiaTheme="minorEastAsia"/>
          <w:b/>
          <w:color w:val="000000"/>
          <w:sz w:val="36"/>
          <w:szCs w:val="28"/>
        </w:rPr>
      </w:pPr>
    </w:p>
    <w:p>
      <w:pPr>
        <w:spacing w:line="360" w:lineRule="auto"/>
        <w:jc w:val="center"/>
        <w:rPr>
          <w:rFonts w:hint="eastAsia" w:cs="黑体" w:asciiTheme="minorEastAsia" w:hAnsiTheme="minorEastAsia" w:eastAsiaTheme="minorEastAsia"/>
          <w:b/>
          <w:color w:val="000000"/>
          <w:sz w:val="36"/>
          <w:szCs w:val="28"/>
        </w:rPr>
      </w:pPr>
    </w:p>
    <w:p>
      <w:pPr>
        <w:spacing w:line="360" w:lineRule="auto"/>
        <w:jc w:val="center"/>
        <w:rPr>
          <w:rFonts w:cs="黑体" w:asciiTheme="minorEastAsia" w:hAnsiTheme="minorEastAsia" w:eastAsiaTheme="minorEastAsia"/>
          <w:b/>
          <w:color w:val="000000"/>
          <w:sz w:val="36"/>
          <w:szCs w:val="28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6"/>
          <w:szCs w:val="28"/>
        </w:rPr>
        <w:t>填   表   说   明</w:t>
      </w:r>
    </w:p>
    <w:p>
      <w:pPr>
        <w:pStyle w:val="39"/>
        <w:spacing w:line="360" w:lineRule="auto"/>
        <w:ind w:left="420" w:firstLine="56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1、申报企业填写内容及提供资料须保证其真实完整无误。</w:t>
      </w:r>
    </w:p>
    <w:p>
      <w:pPr>
        <w:pStyle w:val="39"/>
        <w:spacing w:line="360" w:lineRule="auto"/>
        <w:ind w:left="420" w:firstLine="56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2、申报书内各栏不得空项，无内容时文字部分须填“无”，数字部分填“0”。</w:t>
      </w:r>
    </w:p>
    <w:p>
      <w:pPr>
        <w:pStyle w:val="39"/>
        <w:spacing w:line="360" w:lineRule="auto"/>
        <w:ind w:left="420" w:firstLine="56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3、如手工填写，要求字迹清晰，书写工整。</w:t>
      </w:r>
    </w:p>
    <w:p>
      <w:pPr>
        <w:pStyle w:val="39"/>
        <w:spacing w:line="360" w:lineRule="auto"/>
        <w:ind w:left="420" w:firstLine="56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4、本表各栏如有填写空间不足，请自行加栏或另附页；如有文字材料，请在电子版中注明。</w:t>
      </w:r>
    </w:p>
    <w:p>
      <w:pPr>
        <w:pStyle w:val="39"/>
        <w:spacing w:line="360" w:lineRule="auto"/>
        <w:ind w:left="420" w:firstLine="56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5．填报数据除特殊标明外，均以填报之日计算以前连续三年的数据为准。</w:t>
      </w:r>
    </w:p>
    <w:p>
      <w:pPr>
        <w:pStyle w:val="39"/>
        <w:spacing w:line="360" w:lineRule="auto"/>
        <w:ind w:left="420" w:firstLine="560"/>
        <w:rPr>
          <w:rFonts w:asciiTheme="minorEastAsia" w:hAnsiTheme="minorEastAsia" w:eastAsiaTheme="minorEastAsia"/>
          <w:color w:val="000000"/>
          <w:sz w:val="28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1"/>
        </w:rPr>
        <w:t>6. 申报资料需加盖企业公章后与其他相关书面资料一律用A4纸打印并装订成册，邮寄到中国气象服务协会处。</w:t>
      </w:r>
    </w:p>
    <w:p>
      <w:pPr>
        <w:spacing w:line="320" w:lineRule="exact"/>
        <w:ind w:firstLine="560" w:firstLineChars="20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               </w:t>
      </w:r>
    </w:p>
    <w:p>
      <w:pPr>
        <w:pStyle w:val="4"/>
        <w:rPr>
          <w:kern w:val="44"/>
        </w:rPr>
      </w:pPr>
      <w:r>
        <w:rPr>
          <w:rFonts w:ascii="宋体" w:hAnsi="宋体" w:cs="宋体"/>
          <w:kern w:val="0"/>
        </w:rPr>
        <w:br w:type="page"/>
      </w:r>
      <w:r>
        <w:rPr>
          <w:rFonts w:hint="eastAsia"/>
          <w:color w:val="000000"/>
          <w:kern w:val="44"/>
        </w:rPr>
        <w:t>一、企业综合素质能力状况</w:t>
      </w:r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 w:ascii="仿宋_GB2312" w:hAnsi="宋体"/>
          <w:b/>
          <w:bCs/>
          <w:kern w:val="44"/>
          <w:sz w:val="24"/>
          <w:szCs w:val="24"/>
        </w:rPr>
        <w:t>1、基本概况</w:t>
      </w:r>
      <w:bookmarkEnd w:id="0"/>
      <w:r>
        <w:rPr>
          <w:rFonts w:hint="eastAsia" w:ascii="仿宋_GB2312" w:hAnsi="宋体"/>
          <w:b/>
          <w:bCs/>
          <w:color w:val="FF0000"/>
          <w:kern w:val="44"/>
          <w:sz w:val="30"/>
          <w:szCs w:val="30"/>
        </w:rPr>
        <w:t>*</w:t>
      </w:r>
    </w:p>
    <w:tbl>
      <w:tblPr>
        <w:tblStyle w:val="20"/>
        <w:tblW w:w="942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428" w:type="dxa"/>
            <w:gridSpan w:val="2"/>
            <w:shd w:val="clear" w:color="auto" w:fill="D6DCE4" w:themeFill="text2" w:themeFillTint="3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bookmarkStart w:id="1" w:name="RANGE!A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shd w:val="clear" w:color="auto" w:fill="C6D9F1"/>
              </w:rPr>
              <w:t>企业信息备案表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项 目 </w:t>
            </w:r>
          </w:p>
        </w:tc>
        <w:tc>
          <w:tcPr>
            <w:tcW w:w="6720" w:type="dxa"/>
            <w:shd w:val="clear" w:color="000000" w:fill="D6DCE4" w:themeFill="text2" w:themeFillTint="3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1、企业名称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Enterprise name 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（请填写英文名称,该项将用于证书及公示）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、统一社会信用代码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3、工商注册号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、法定代表人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、法定代表人身份证号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（此项不对外公开）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、注册日期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、注册资本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、所属行业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、所属地区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、注册地址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、经营地址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、邮    编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、企业网址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、联系电话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、传    真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、经营范围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、主营业务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shd w:val="clear" w:color="auto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、主要产品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tcBorders>
              <w:bottom w:val="single" w:color="auto" w:sz="4" w:space="0"/>
            </w:tcBorders>
            <w:shd w:val="clear" w:color="000000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、公司性质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6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28" w:type="dxa"/>
            <w:gridSpan w:val="2"/>
            <w:tcBorders>
              <w:bottom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：公司性质指：国有、民营、合资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外资、上市公司（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股票代码）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vMerge w:val="restart"/>
            <w:shd w:val="clear" w:color="000000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、协会资格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□协会会员，为：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□会长  □副会长  □常务理事  □理事  □普通会员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708" w:type="dxa"/>
            <w:vMerge w:val="continue"/>
            <w:tcBorders>
              <w:bottom w:val="single" w:color="auto" w:sz="4" w:space="0"/>
            </w:tcBorders>
            <w:shd w:val="clear" w:color="000000" w:fill="D6DCE4" w:themeFill="text2" w:themeFillTint="3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□非协会会员</w:t>
            </w:r>
          </w:p>
        </w:tc>
      </w:tr>
    </w:tbl>
    <w:p>
      <w:pPr>
        <w:spacing w:line="280" w:lineRule="exact"/>
        <w:jc w:val="left"/>
        <w:rPr>
          <w:rFonts w:eastAsia="宋体"/>
          <w:sz w:val="21"/>
          <w:szCs w:val="24"/>
        </w:rPr>
      </w:pPr>
      <w:r>
        <w:rPr>
          <w:rFonts w:hint="eastAsia" w:eastAsia="宋体"/>
          <w:sz w:val="21"/>
          <w:szCs w:val="24"/>
        </w:rPr>
        <w:t>注：此表用于备案使用。</w:t>
      </w:r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hint="eastAsia" w:ascii="仿宋_GB2312" w:hAnsi="宋体"/>
          <w:b/>
          <w:bCs/>
          <w:kern w:val="44"/>
          <w:sz w:val="24"/>
          <w:szCs w:val="24"/>
        </w:rPr>
        <w:t>2、公司基本概述</w:t>
      </w:r>
    </w:p>
    <w:tbl>
      <w:tblPr>
        <w:tblStyle w:val="40"/>
        <w:tblW w:w="830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307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eastAsia="宋体"/>
          <w:sz w:val="21"/>
          <w:szCs w:val="24"/>
        </w:rPr>
        <w:t>注：请在上述表格中，简述企业概况，产品，服务，核心竞争力及</w:t>
      </w:r>
      <w:r>
        <w:rPr>
          <w:rFonts w:eastAsia="宋体"/>
          <w:sz w:val="21"/>
          <w:szCs w:val="24"/>
        </w:rPr>
        <w:t>目前发展面临的风险和主要问题</w:t>
      </w:r>
      <w:r>
        <w:rPr>
          <w:rFonts w:hint="eastAsia" w:eastAsia="宋体"/>
          <w:sz w:val="21"/>
          <w:szCs w:val="24"/>
        </w:rPr>
        <w:t>等，并提供企业简介。</w:t>
      </w:r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hint="eastAsia" w:ascii="仿宋_GB2312" w:hAnsi="宋体"/>
          <w:b/>
          <w:bCs/>
          <w:kern w:val="44"/>
          <w:sz w:val="24"/>
          <w:szCs w:val="24"/>
        </w:rPr>
        <w:t>3、人员信息</w:t>
      </w:r>
    </w:p>
    <w:p>
      <w:pPr>
        <w:spacing w:line="360" w:lineRule="auto"/>
        <w:rPr>
          <w:rFonts w:ascii="仿宋_GB2312" w:hAnsi="Arial" w:cs="Arial"/>
          <w:b/>
          <w:bCs/>
          <w:kern w:val="44"/>
          <w:sz w:val="24"/>
          <w:szCs w:val="24"/>
        </w:rPr>
      </w:pPr>
      <w:r>
        <w:rPr>
          <w:rFonts w:hint="eastAsia" w:ascii="仿宋_GB2312" w:hAnsi="Arial" w:cs="Arial"/>
          <w:b/>
          <w:bCs/>
          <w:kern w:val="44"/>
          <w:sz w:val="24"/>
          <w:szCs w:val="24"/>
        </w:rPr>
        <w:t>（1）企业法定代表人信息</w:t>
      </w:r>
    </w:p>
    <w:tbl>
      <w:tblPr>
        <w:tblStyle w:val="20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134"/>
        <w:gridCol w:w="1276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姓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性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民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族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</w:t>
            </w:r>
            <w:r>
              <w:rPr>
                <w:rFonts w:ascii="宋体" w:hAnsi="宋体" w:eastAsia="宋体"/>
                <w:sz w:val="21"/>
                <w:szCs w:val="21"/>
              </w:rPr>
              <w:t>号码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管理岗位年限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职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称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任职时间</w:t>
            </w: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任职单位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29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荣誉记录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Arial" w:cs="Arial"/>
          <w:b/>
          <w:bCs/>
          <w:kern w:val="44"/>
          <w:sz w:val="24"/>
          <w:szCs w:val="24"/>
        </w:rPr>
      </w:pPr>
      <w:r>
        <w:rPr>
          <w:rFonts w:hint="eastAsia" w:ascii="仿宋_GB2312" w:hAnsi="Arial" w:cs="Arial"/>
          <w:b/>
          <w:bCs/>
          <w:kern w:val="44"/>
          <w:sz w:val="24"/>
          <w:szCs w:val="24"/>
        </w:rPr>
        <w:t>（2）主要高管信息</w:t>
      </w:r>
    </w:p>
    <w:tbl>
      <w:tblPr>
        <w:tblStyle w:val="20"/>
        <w:tblW w:w="8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134"/>
        <w:gridCol w:w="1275"/>
        <w:gridCol w:w="127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姓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性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别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民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族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</w:t>
            </w:r>
            <w:r>
              <w:rPr>
                <w:rFonts w:ascii="宋体" w:hAnsi="宋体" w:eastAsia="宋体"/>
                <w:sz w:val="21"/>
                <w:szCs w:val="21"/>
              </w:rPr>
              <w:t>号码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管理岗位年限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职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称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任职时间</w:t>
            </w: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任职单位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34" w:type="dxa"/>
            <w:shd w:val="clear" w:color="auto" w:fill="D6DCE4" w:themeFill="text2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荣誉记录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ascii="宋体" w:hAnsi="宋体" w:eastAsia="宋体" w:cs="Arial"/>
          <w:bCs/>
          <w:kern w:val="44"/>
          <w:sz w:val="21"/>
          <w:szCs w:val="21"/>
        </w:rPr>
      </w:pPr>
      <w:r>
        <w:rPr>
          <w:rFonts w:hint="eastAsia" w:ascii="宋体" w:hAnsi="宋体" w:eastAsia="宋体" w:cs="Arial"/>
          <w:bCs/>
          <w:kern w:val="44"/>
          <w:sz w:val="21"/>
          <w:szCs w:val="21"/>
        </w:rPr>
        <w:t>注： 1、现任职务：董事长、总经理、副总经理、财务总监、研发总监（董事长或总经理必填）；</w:t>
      </w:r>
    </w:p>
    <w:p>
      <w:pPr>
        <w:spacing w:line="360" w:lineRule="auto"/>
        <w:ind w:left="471" w:leftChars="1" w:hanging="468" w:hangingChars="223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2、管理岗位年限：指与现任职位相同级别的管理岗位的工作年限；</w:t>
      </w:r>
    </w:p>
    <w:p>
      <w:pPr>
        <w:spacing w:line="360" w:lineRule="auto"/>
        <w:ind w:left="819" w:leftChars="256" w:firstLine="210" w:firstLineChars="100"/>
        <w:rPr>
          <w:rFonts w:ascii="宋体" w:hAnsi="宋体" w:eastAsia="宋体" w:cs="Arial"/>
          <w:bCs/>
          <w:kern w:val="44"/>
          <w:sz w:val="21"/>
          <w:szCs w:val="21"/>
        </w:rPr>
      </w:pPr>
      <w:r>
        <w:rPr>
          <w:rFonts w:hint="eastAsia" w:ascii="宋体" w:hAnsi="宋体" w:eastAsia="宋体" w:cs="Arial"/>
          <w:bCs/>
          <w:kern w:val="44"/>
          <w:sz w:val="21"/>
          <w:szCs w:val="21"/>
        </w:rPr>
        <w:t>3、最高学历：专科、本科、硕士、博士和其他；</w:t>
      </w:r>
    </w:p>
    <w:p>
      <w:pPr>
        <w:spacing w:line="360" w:lineRule="auto"/>
        <w:ind w:left="819" w:leftChars="256" w:firstLine="210" w:firstLineChars="100"/>
        <w:rPr>
          <w:rFonts w:ascii="宋体" w:hAnsi="宋体" w:eastAsia="宋体" w:cs="Arial"/>
          <w:bCs/>
          <w:kern w:val="44"/>
          <w:sz w:val="21"/>
          <w:szCs w:val="21"/>
        </w:rPr>
      </w:pPr>
      <w:r>
        <w:rPr>
          <w:rFonts w:hint="eastAsia" w:ascii="宋体" w:hAnsi="宋体" w:eastAsia="宋体" w:cs="Arial"/>
          <w:bCs/>
          <w:kern w:val="44"/>
          <w:sz w:val="21"/>
          <w:szCs w:val="21"/>
        </w:rPr>
        <w:t>4、高层管理者个人荣誉需要提供资料证明。</w:t>
      </w:r>
    </w:p>
    <w:p>
      <w:pPr>
        <w:spacing w:before="120" w:beforeLines="50" w:after="120" w:afterLines="50" w:line="280" w:lineRule="exact"/>
        <w:ind w:firstLine="120" w:firstLineChars="50"/>
        <w:rPr>
          <w:rFonts w:ascii="仿宋_GB2312" w:hAnsi="Arial" w:cs="Arial"/>
          <w:b/>
          <w:bCs/>
          <w:color w:val="000000"/>
          <w:kern w:val="44"/>
          <w:sz w:val="24"/>
          <w:szCs w:val="24"/>
        </w:rPr>
      </w:pPr>
      <w:r>
        <w:rPr>
          <w:rFonts w:hint="eastAsia" w:ascii="仿宋_GB2312" w:hAnsi="Arial" w:cs="Arial"/>
          <w:b/>
          <w:bCs/>
          <w:color w:val="000000"/>
          <w:kern w:val="44"/>
          <w:sz w:val="24"/>
          <w:szCs w:val="24"/>
        </w:rPr>
        <w:t>（3）</w:t>
      </w:r>
      <w:r>
        <w:rPr>
          <w:rFonts w:ascii="仿宋_GB2312" w:hAnsi="Arial" w:cs="Arial"/>
          <w:b/>
          <w:bCs/>
          <w:color w:val="000000"/>
          <w:kern w:val="44"/>
          <w:sz w:val="24"/>
          <w:szCs w:val="24"/>
        </w:rPr>
        <w:t>员工信息</w:t>
      </w:r>
    </w:p>
    <w:tbl>
      <w:tblPr>
        <w:tblStyle w:val="20"/>
        <w:tblW w:w="822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23"/>
        <w:gridCol w:w="1437"/>
        <w:gridCol w:w="1398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70" w:type="dxa"/>
            <w:shd w:val="clear" w:color="auto" w:fill="D6DCE4" w:themeFill="text2" w:themeFillTint="33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职工总人数</w:t>
            </w:r>
          </w:p>
        </w:tc>
        <w:tc>
          <w:tcPr>
            <w:tcW w:w="1823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D6DCE4" w:themeFill="text2" w:themeFillTint="33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行政人员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数</w:t>
            </w:r>
          </w:p>
        </w:tc>
        <w:tc>
          <w:tcPr>
            <w:tcW w:w="1398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6DCE4" w:themeFill="text2" w:themeFillTint="33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生产人员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数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30" w:type="dxa"/>
            <w:gridSpan w:val="3"/>
            <w:vAlign w:val="center"/>
          </w:tcPr>
          <w:p>
            <w:pPr>
              <w:tabs>
                <w:tab w:val="left" w:pos="8295"/>
              </w:tabs>
              <w:spacing w:line="240" w:lineRule="auto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三年以上员工 </w:t>
            </w:r>
            <w:r>
              <w:rPr>
                <w:rFonts w:hint="eastAsia" w:ascii="宋体" w:hAnsi="宋体" w:eastAsia="宋体" w:cs="Arial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人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tabs>
                <w:tab w:val="left" w:pos="8295"/>
              </w:tabs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技术人员人数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30" w:type="dxa"/>
            <w:gridSpan w:val="3"/>
            <w:vAlign w:val="center"/>
          </w:tcPr>
          <w:p>
            <w:pPr>
              <w:tabs>
                <w:tab w:val="left" w:pos="8295"/>
              </w:tabs>
              <w:spacing w:line="240" w:lineRule="auto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硕士以上学历 </w:t>
            </w:r>
            <w:r>
              <w:rPr>
                <w:rFonts w:hint="eastAsia" w:ascii="宋体" w:hAnsi="宋体" w:eastAsia="宋体" w:cs="Arial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 xml:space="preserve"> 人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tabs>
                <w:tab w:val="left" w:pos="8295"/>
              </w:tabs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keepNext/>
        <w:keepLines/>
        <w:spacing w:before="260" w:after="260" w:line="416" w:lineRule="auto"/>
        <w:outlineLvl w:val="2"/>
        <w:rPr>
          <w:rFonts w:eastAsia="宋体"/>
          <w:b/>
          <w:bCs/>
          <w:color w:val="000000"/>
          <w:kern w:val="44"/>
          <w:szCs w:val="32"/>
        </w:rPr>
      </w:pPr>
      <w:r>
        <w:rPr>
          <w:rFonts w:hint="eastAsia" w:eastAsia="宋体"/>
          <w:b/>
          <w:bCs/>
          <w:color w:val="000000"/>
          <w:kern w:val="44"/>
          <w:szCs w:val="32"/>
        </w:rPr>
        <w:t>二、企业经营能力状况</w:t>
      </w:r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hint="eastAsia" w:ascii="仿宋_GB2312" w:hAnsi="宋体" w:cs="Arial"/>
          <w:b/>
          <w:kern w:val="44"/>
          <w:sz w:val="24"/>
          <w:szCs w:val="24"/>
        </w:rPr>
        <w:t>1、经营信息</w:t>
      </w:r>
    </w:p>
    <w:tbl>
      <w:tblPr>
        <w:tblStyle w:val="20"/>
        <w:tblW w:w="8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6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经营场地</w:t>
            </w:r>
          </w:p>
        </w:tc>
        <w:tc>
          <w:tcPr>
            <w:tcW w:w="618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□自有场地，</w:t>
            </w:r>
            <w:r>
              <w:rPr>
                <w:rFonts w:ascii="宋体" w:hAnsi="宋体" w:eastAsia="宋体"/>
                <w:sz w:val="21"/>
                <w:szCs w:val="21"/>
              </w:rPr>
              <w:t>经营场地共计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平方米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□租赁场地，</w:t>
            </w:r>
            <w:r>
              <w:rPr>
                <w:rFonts w:ascii="宋体" w:hAnsi="宋体" w:eastAsia="宋体"/>
                <w:sz w:val="21"/>
                <w:szCs w:val="21"/>
              </w:rPr>
              <w:t>经营场地共计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注册商标</w:t>
            </w:r>
          </w:p>
        </w:tc>
        <w:tc>
          <w:tcPr>
            <w:tcW w:w="618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□有，商标为：______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企业LOGO</w:t>
            </w:r>
          </w:p>
        </w:tc>
        <w:tc>
          <w:tcPr>
            <w:tcW w:w="618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□有，LOGO为：______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企业官网</w:t>
            </w:r>
          </w:p>
        </w:tc>
        <w:tc>
          <w:tcPr>
            <w:tcW w:w="618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□有，官网为：______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品牌市场辐射度</w:t>
            </w:r>
          </w:p>
        </w:tc>
        <w:tc>
          <w:tcPr>
            <w:tcW w:w="618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市场覆盖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个省、直辖市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分别</w:t>
            </w:r>
            <w:r>
              <w:rPr>
                <w:rFonts w:ascii="宋体" w:hAnsi="宋体" w:eastAsia="宋体"/>
                <w:sz w:val="21"/>
                <w:szCs w:val="21"/>
              </w:rPr>
              <w:t>为：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参与标准制定</w:t>
            </w:r>
          </w:p>
        </w:tc>
        <w:tc>
          <w:tcPr>
            <w:tcW w:w="618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□参与国际、国家标准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_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__项  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□参与行业（团体）标准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_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1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项目、技术所获奖项</w:t>
            </w:r>
          </w:p>
        </w:tc>
        <w:tc>
          <w:tcPr>
            <w:tcW w:w="6185" w:type="dxa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left="636" w:leftChars="151" w:hanging="153" w:hangingChars="73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注： </w:t>
      </w:r>
      <w:r>
        <w:rPr>
          <w:rFonts w:ascii="宋体" w:hAnsi="宋体" w:eastAsia="宋体"/>
          <w:sz w:val="21"/>
          <w:szCs w:val="21"/>
        </w:rPr>
        <w:t xml:space="preserve">1. </w:t>
      </w:r>
      <w:r>
        <w:rPr>
          <w:rFonts w:hint="eastAsia" w:ascii="宋体" w:hAnsi="宋体" w:eastAsia="宋体"/>
          <w:sz w:val="21"/>
          <w:szCs w:val="21"/>
        </w:rPr>
        <w:t>品牌市场</w:t>
      </w:r>
      <w:r>
        <w:rPr>
          <w:rFonts w:ascii="宋体" w:hAnsi="宋体" w:eastAsia="宋体"/>
          <w:sz w:val="21"/>
          <w:szCs w:val="21"/>
        </w:rPr>
        <w:t>辐射度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ascii="宋体" w:hAnsi="宋体" w:eastAsia="宋体"/>
          <w:sz w:val="21"/>
          <w:szCs w:val="21"/>
        </w:rPr>
        <w:t>需要</w:t>
      </w:r>
      <w:r>
        <w:rPr>
          <w:rFonts w:hint="eastAsia" w:ascii="宋体" w:hAnsi="宋体" w:eastAsia="宋体"/>
          <w:sz w:val="21"/>
          <w:szCs w:val="21"/>
        </w:rPr>
        <w:t>企业</w:t>
      </w:r>
      <w:r>
        <w:rPr>
          <w:rFonts w:ascii="宋体" w:hAnsi="宋体" w:eastAsia="宋体"/>
          <w:sz w:val="21"/>
          <w:szCs w:val="21"/>
        </w:rPr>
        <w:t>提供</w:t>
      </w:r>
      <w:r>
        <w:rPr>
          <w:rFonts w:hint="eastAsia" w:ascii="宋体" w:hAnsi="宋体" w:eastAsia="宋体"/>
          <w:sz w:val="21"/>
          <w:szCs w:val="21"/>
        </w:rPr>
        <w:t>相关</w:t>
      </w:r>
      <w:r>
        <w:rPr>
          <w:rFonts w:ascii="宋体" w:hAnsi="宋体" w:eastAsia="宋体"/>
          <w:sz w:val="21"/>
          <w:szCs w:val="21"/>
        </w:rPr>
        <w:t>合同</w:t>
      </w:r>
      <w:r>
        <w:rPr>
          <w:rFonts w:hint="eastAsia" w:ascii="宋体" w:hAnsi="宋体" w:eastAsia="宋体"/>
          <w:sz w:val="21"/>
          <w:szCs w:val="21"/>
        </w:rPr>
        <w:t>复印件，</w:t>
      </w:r>
      <w:r>
        <w:rPr>
          <w:rFonts w:ascii="宋体" w:hAnsi="宋体" w:eastAsia="宋体"/>
          <w:sz w:val="21"/>
          <w:szCs w:val="21"/>
        </w:rPr>
        <w:t>加盖企业公章佐证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line="360" w:lineRule="auto"/>
        <w:ind w:left="643" w:leftChars="201"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</w:t>
      </w:r>
      <w:r>
        <w:rPr>
          <w:rFonts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/>
          <w:sz w:val="21"/>
          <w:szCs w:val="21"/>
        </w:rPr>
        <w:t>参与标准制定，需要企业提供书面证明材料，加盖企业公章；</w:t>
      </w:r>
    </w:p>
    <w:p>
      <w:pPr>
        <w:spacing w:line="360" w:lineRule="auto"/>
        <w:ind w:left="643" w:leftChars="201"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 xml:space="preserve">. </w:t>
      </w:r>
      <w:r>
        <w:rPr>
          <w:rFonts w:hint="eastAsia" w:ascii="宋体" w:hAnsi="宋体" w:eastAsia="宋体"/>
          <w:sz w:val="21"/>
          <w:szCs w:val="21"/>
        </w:rPr>
        <w:t>项目、</w:t>
      </w:r>
      <w:r>
        <w:rPr>
          <w:rFonts w:ascii="宋体" w:hAnsi="宋体" w:eastAsia="宋体"/>
          <w:sz w:val="21"/>
          <w:szCs w:val="21"/>
        </w:rPr>
        <w:t>技术所获奖项</w:t>
      </w:r>
      <w:r>
        <w:rPr>
          <w:rFonts w:hint="eastAsia" w:ascii="宋体" w:hAnsi="宋体" w:eastAsia="宋体"/>
          <w:sz w:val="21"/>
          <w:szCs w:val="21"/>
        </w:rPr>
        <w:t>，需要企业提供证明材料，加盖企业公章。</w:t>
      </w:r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ascii="仿宋_GB2312" w:hAnsi="宋体"/>
          <w:b/>
          <w:bCs/>
          <w:kern w:val="44"/>
          <w:sz w:val="24"/>
          <w:szCs w:val="24"/>
        </w:rPr>
        <w:t>2</w:t>
      </w:r>
      <w:r>
        <w:rPr>
          <w:rFonts w:hint="eastAsia" w:ascii="仿宋_GB2312" w:hAnsi="宋体"/>
          <w:b/>
          <w:bCs/>
          <w:kern w:val="44"/>
          <w:sz w:val="24"/>
          <w:szCs w:val="24"/>
        </w:rPr>
        <w:t>、规章制度建设</w:t>
      </w:r>
    </w:p>
    <w:tbl>
      <w:tblPr>
        <w:tblStyle w:val="20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081"/>
        <w:gridCol w:w="231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85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人事管理制度</w:t>
            </w:r>
          </w:p>
        </w:tc>
        <w:tc>
          <w:tcPr>
            <w:tcW w:w="208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  <w:tc>
          <w:tcPr>
            <w:tcW w:w="2313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岗位责任制度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85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员工培训制度</w:t>
            </w:r>
          </w:p>
        </w:tc>
        <w:tc>
          <w:tcPr>
            <w:tcW w:w="208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  <w:tc>
          <w:tcPr>
            <w:tcW w:w="2313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财务管理制度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85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质量管理制度</w:t>
            </w:r>
          </w:p>
        </w:tc>
        <w:tc>
          <w:tcPr>
            <w:tcW w:w="208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  <w:tc>
          <w:tcPr>
            <w:tcW w:w="2313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信息保密制度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85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质量监督制度</w:t>
            </w:r>
          </w:p>
        </w:tc>
        <w:tc>
          <w:tcPr>
            <w:tcW w:w="208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□有，□无</w:t>
            </w:r>
          </w:p>
        </w:tc>
        <w:tc>
          <w:tcPr>
            <w:tcW w:w="2313" w:type="dxa"/>
            <w:shd w:val="clear" w:color="auto" w:fill="D6DCE4" w:themeFill="text2" w:themeFillTint="33"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left="636" w:leftChars="151" w:hanging="153" w:hangingChars="73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注：以上各项管理制度，企业</w:t>
      </w:r>
      <w:r>
        <w:rPr>
          <w:rFonts w:ascii="宋体" w:hAnsi="宋体" w:eastAsia="宋体"/>
          <w:sz w:val="21"/>
          <w:szCs w:val="21"/>
        </w:rPr>
        <w:t>需要提供</w:t>
      </w:r>
      <w:r>
        <w:rPr>
          <w:rFonts w:hint="eastAsia" w:ascii="宋体" w:hAnsi="宋体" w:eastAsia="宋体"/>
          <w:sz w:val="21"/>
          <w:szCs w:val="21"/>
        </w:rPr>
        <w:t>纸质材料，</w:t>
      </w:r>
      <w:r>
        <w:rPr>
          <w:rFonts w:ascii="宋体" w:hAnsi="宋体" w:eastAsia="宋体"/>
          <w:sz w:val="21"/>
          <w:szCs w:val="21"/>
        </w:rPr>
        <w:t>加盖企业公章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keepNext/>
        <w:keepLines/>
        <w:spacing w:before="260" w:after="260" w:line="416" w:lineRule="auto"/>
        <w:outlineLvl w:val="2"/>
        <w:rPr>
          <w:rFonts w:eastAsia="宋体"/>
          <w:b/>
          <w:bCs/>
          <w:color w:val="000000"/>
          <w:kern w:val="44"/>
          <w:szCs w:val="32"/>
        </w:rPr>
      </w:pPr>
      <w:r>
        <w:rPr>
          <w:rFonts w:hint="eastAsia" w:eastAsia="宋体"/>
          <w:b/>
          <w:bCs/>
          <w:color w:val="000000"/>
          <w:kern w:val="44"/>
          <w:szCs w:val="32"/>
        </w:rPr>
        <w:t>三、企业管理能力状况</w:t>
      </w:r>
      <w:bookmarkStart w:id="2" w:name="_Toc161722813"/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sz w:val="24"/>
          <w:szCs w:val="24"/>
        </w:rPr>
      </w:pPr>
      <w:r>
        <w:rPr>
          <w:rFonts w:hint="eastAsia" w:ascii="仿宋_GB2312" w:hAnsi="宋体"/>
          <w:b/>
          <w:bCs/>
          <w:kern w:val="44"/>
          <w:sz w:val="24"/>
          <w:szCs w:val="24"/>
        </w:rPr>
        <w:t>1、</w:t>
      </w:r>
      <w:r>
        <w:rPr>
          <w:rFonts w:hint="eastAsia" w:ascii="宋体" w:hAnsi="宋体"/>
          <w:b/>
          <w:bCs/>
          <w:sz w:val="24"/>
          <w:szCs w:val="21"/>
        </w:rPr>
        <w:t>管理体系认证</w:t>
      </w:r>
    </w:p>
    <w:tbl>
      <w:tblPr>
        <w:tblStyle w:val="20"/>
        <w:tblW w:w="8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978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right="160" w:rightChars="50"/>
              <w:jc w:val="center"/>
              <w:rPr>
                <w:rFonts w:ascii="宋体" w:hAnsi="宋体" w:eastAsia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1"/>
              </w:rPr>
              <w:t>项目</w:t>
            </w:r>
          </w:p>
        </w:tc>
        <w:tc>
          <w:tcPr>
            <w:tcW w:w="5670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978" w:type="dxa"/>
            <w:vAlign w:val="center"/>
          </w:tcPr>
          <w:p>
            <w:pPr>
              <w:keepNext/>
              <w:keepLines/>
              <w:spacing w:before="120" w:after="120" w:line="360" w:lineRule="auto"/>
              <w:jc w:val="left"/>
              <w:outlineLvl w:val="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质量管理体系认证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right="160" w:right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□有，编号：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978" w:type="dxa"/>
            <w:vAlign w:val="center"/>
          </w:tcPr>
          <w:p>
            <w:pPr>
              <w:keepNext/>
              <w:keepLines/>
              <w:spacing w:before="120" w:after="120" w:line="360" w:lineRule="auto"/>
              <w:jc w:val="left"/>
              <w:outlineLvl w:val="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职业健康管理体系认证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□有，编号：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978" w:type="dxa"/>
            <w:vAlign w:val="center"/>
          </w:tcPr>
          <w:p>
            <w:pPr>
              <w:keepNext/>
              <w:keepLines/>
              <w:spacing w:before="120" w:after="120" w:line="360" w:lineRule="auto"/>
              <w:jc w:val="left"/>
              <w:outlineLvl w:val="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其他管理体系认证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auto"/>
        <w:ind w:left="581" w:leftChars="101" w:hanging="258" w:hangingChars="123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注：以上请提供书面证明文件。</w:t>
      </w:r>
      <w:bookmarkEnd w:id="2"/>
      <w:bookmarkStart w:id="3" w:name="_Toc161722816"/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hint="eastAsia" w:ascii="仿宋_GB2312" w:hAnsi="宋体"/>
          <w:b/>
          <w:bCs/>
          <w:kern w:val="44"/>
          <w:sz w:val="24"/>
          <w:szCs w:val="24"/>
        </w:rPr>
        <w:t>2客户管理与合同管理</w:t>
      </w:r>
    </w:p>
    <w:tbl>
      <w:tblPr>
        <w:tblStyle w:val="20"/>
        <w:tblW w:w="9100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2117"/>
        <w:gridCol w:w="623"/>
        <w:gridCol w:w="1361"/>
        <w:gridCol w:w="147"/>
        <w:gridCol w:w="1412"/>
        <w:gridCol w:w="284"/>
        <w:gridCol w:w="1559"/>
        <w:gridCol w:w="1597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分类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项目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制度建设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1" w:hRule="atLeast"/>
          <w:jc w:val="center"/>
        </w:trPr>
        <w:tc>
          <w:tcPr>
            <w:tcW w:w="21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合同管理制度建设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合同审批制度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□有   □无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□很好  □较好  □一般  □较差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211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合同签章管理制度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□有   □无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□很好  □较好  □一般  □较差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211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合同档案管理制度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□有   □无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□很好  □较好  □一般  □较差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211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合同履约控制制度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□有   □无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□很好  □较好  □一般  □较差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211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失信责任追究制度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□有   □无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22"/>
                <w:szCs w:val="24"/>
              </w:rPr>
            </w:pPr>
            <w:r>
              <w:rPr>
                <w:rFonts w:hint="eastAsia" w:eastAsia="宋体"/>
                <w:sz w:val="22"/>
                <w:szCs w:val="24"/>
              </w:rPr>
              <w:t>□很好  □较好  □一般  □较差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211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b/>
                <w:sz w:val="22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本年度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18"/>
                <w:szCs w:val="18"/>
                <w:u w:val="single"/>
              </w:rPr>
            </w:pPr>
            <w:r>
              <w:rPr>
                <w:rFonts w:hint="eastAsia" w:eastAsia="宋体"/>
                <w:sz w:val="18"/>
                <w:szCs w:val="18"/>
              </w:rPr>
              <w:t>签订合同：</w:t>
            </w:r>
            <w:r>
              <w:rPr>
                <w:rFonts w:hint="eastAsia" w:eastAsia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宋体"/>
                <w:sz w:val="18"/>
                <w:szCs w:val="18"/>
              </w:rPr>
              <w:t>份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18"/>
                <w:szCs w:val="18"/>
                <w:u w:val="single"/>
              </w:rPr>
            </w:pPr>
            <w:r>
              <w:rPr>
                <w:rFonts w:hint="eastAsia" w:eastAsia="宋体"/>
                <w:sz w:val="18"/>
                <w:szCs w:val="18"/>
              </w:rPr>
              <w:t>合同增长率：</w:t>
            </w:r>
            <w:r>
              <w:rPr>
                <w:rFonts w:hint="eastAsia" w:eastAsia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eastAsia="宋体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18"/>
                <w:szCs w:val="18"/>
                <w:u w:val="single"/>
              </w:rPr>
            </w:pPr>
            <w:r>
              <w:rPr>
                <w:rFonts w:hint="eastAsia" w:eastAsia="宋体"/>
                <w:sz w:val="18"/>
                <w:szCs w:val="18"/>
              </w:rPr>
              <w:t>履约合同：</w:t>
            </w:r>
            <w:r>
              <w:rPr>
                <w:rFonts w:hint="eastAsia" w:eastAsia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eastAsia="宋体"/>
                <w:sz w:val="18"/>
                <w:szCs w:val="18"/>
              </w:rPr>
              <w:t>份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eastAsia="宋体"/>
                <w:sz w:val="18"/>
                <w:szCs w:val="18"/>
                <w:u w:val="single"/>
              </w:rPr>
            </w:pPr>
            <w:r>
              <w:rPr>
                <w:rFonts w:hint="eastAsia" w:eastAsia="宋体"/>
                <w:sz w:val="18"/>
                <w:szCs w:val="18"/>
              </w:rPr>
              <w:t>合同履约率：</w:t>
            </w:r>
            <w:r>
              <w:rPr>
                <w:rFonts w:hint="eastAsia" w:eastAsia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eastAsia="宋体"/>
                <w:sz w:val="18"/>
                <w:szCs w:val="18"/>
              </w:rPr>
              <w:t>%</w:t>
            </w:r>
          </w:p>
        </w:tc>
      </w:tr>
    </w:tbl>
    <w:p>
      <w:pPr>
        <w:spacing w:line="240" w:lineRule="auto"/>
        <w:rPr>
          <w:rFonts w:eastAsia="宋体"/>
          <w:sz w:val="21"/>
          <w:szCs w:val="24"/>
        </w:rPr>
      </w:pPr>
    </w:p>
    <w:p>
      <w:pPr>
        <w:keepNext/>
        <w:keepLines/>
        <w:spacing w:before="260" w:after="260" w:line="416" w:lineRule="auto"/>
        <w:outlineLvl w:val="2"/>
        <w:rPr>
          <w:rFonts w:eastAsia="宋体"/>
          <w:b/>
          <w:bCs/>
          <w:color w:val="000000"/>
          <w:kern w:val="44"/>
          <w:szCs w:val="32"/>
        </w:rPr>
      </w:pPr>
      <w:r>
        <w:rPr>
          <w:rFonts w:hint="eastAsia" w:eastAsia="宋体"/>
          <w:b/>
          <w:bCs/>
          <w:color w:val="000000"/>
          <w:kern w:val="44"/>
          <w:szCs w:val="32"/>
        </w:rPr>
        <w:t>四、社会信用记录</w:t>
      </w:r>
    </w:p>
    <w:bookmarkEnd w:id="3"/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hint="eastAsia" w:ascii="仿宋_GB2312" w:hAnsi="宋体"/>
          <w:b/>
          <w:bCs/>
          <w:kern w:val="44"/>
          <w:sz w:val="24"/>
          <w:szCs w:val="24"/>
        </w:rPr>
        <w:t>1、企业荣誉</w:t>
      </w:r>
    </w:p>
    <w:tbl>
      <w:tblPr>
        <w:tblStyle w:val="20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41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977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荣誉名称</w:t>
            </w:r>
          </w:p>
        </w:tc>
        <w:tc>
          <w:tcPr>
            <w:tcW w:w="2410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260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97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ind w:right="160" w:right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977" w:type="dxa"/>
            <w:vAlign w:val="center"/>
          </w:tcPr>
          <w:p>
            <w:pPr>
              <w:spacing w:line="320" w:lineRule="exact"/>
              <w:ind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20" w:lineRule="exact"/>
        <w:ind w:right="160" w:rightChars="5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  注：以上请提供书面证明文件。</w:t>
      </w:r>
    </w:p>
    <w:p>
      <w:pPr>
        <w:keepNext/>
        <w:keepLines/>
        <w:spacing w:before="120" w:after="120" w:line="360" w:lineRule="auto"/>
        <w:jc w:val="left"/>
        <w:outlineLvl w:val="2"/>
        <w:rPr>
          <w:rFonts w:ascii="仿宋_GB2312" w:hAnsi="宋体"/>
          <w:b/>
          <w:bCs/>
          <w:kern w:val="44"/>
          <w:sz w:val="24"/>
          <w:szCs w:val="24"/>
        </w:rPr>
      </w:pPr>
      <w:r>
        <w:rPr>
          <w:rFonts w:hint="eastAsia" w:ascii="仿宋_GB2312" w:hAnsi="宋体"/>
          <w:b/>
          <w:bCs/>
          <w:kern w:val="44"/>
          <w:sz w:val="24"/>
          <w:szCs w:val="24"/>
        </w:rPr>
        <w:t>2、社会责任及社会公益事项（捐赠、社会救助等</w:t>
      </w:r>
      <w:r>
        <w:rPr>
          <w:rFonts w:ascii="仿宋_GB2312" w:hAnsi="宋体"/>
          <w:b/>
          <w:bCs/>
          <w:kern w:val="44"/>
          <w:sz w:val="24"/>
          <w:szCs w:val="24"/>
        </w:rPr>
        <w:t>）</w:t>
      </w:r>
    </w:p>
    <w:tbl>
      <w:tblPr>
        <w:tblStyle w:val="20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8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shd w:val="clear" w:color="auto" w:fill="D6DCE4" w:themeFill="text2" w:themeFillTint="33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8" w:type="dxa"/>
            <w:vAlign w:val="center"/>
          </w:tcPr>
          <w:p>
            <w:pPr>
              <w:spacing w:line="320" w:lineRule="exact"/>
              <w:ind w:right="160" w:right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>
            <w:pPr>
              <w:spacing w:line="320" w:lineRule="exact"/>
              <w:ind w:left="320" w:leftChars="100" w:right="160" w:rightChars="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20" w:lineRule="exact"/>
        <w:ind w:right="160" w:rightChars="50" w:firstLine="210" w:firstLineChars="100"/>
        <w:rPr>
          <w:rFonts w:ascii="宋体" w:hAnsi="宋体" w:cs="宋体"/>
          <w:b/>
          <w:bCs/>
          <w:kern w:val="0"/>
          <w:szCs w:val="32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注：以上请提供书面证明文件。</w:t>
      </w:r>
      <w:bookmarkStart w:id="4" w:name="_GoBack"/>
      <w:bookmarkEnd w:id="4"/>
    </w:p>
    <w:sectPr>
      <w:headerReference r:id="rId3" w:type="default"/>
      <w:footerReference r:id="rId4" w:type="default"/>
      <w:footerReference r:id="rId5" w:type="even"/>
      <w:pgSz w:w="11906" w:h="16838"/>
      <w:pgMar w:top="1418" w:right="1276" w:bottom="1985" w:left="1418" w:header="851" w:footer="1134" w:gutter="0"/>
      <w:pgNumType w:start="1" w:chapSep="em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280" w:firstLineChars="100"/>
      <w:rPr>
        <w:rStyle w:val="17"/>
        <w:sz w:val="28"/>
        <w:szCs w:val="28"/>
      </w:rPr>
    </w:pPr>
    <w:r>
      <w:rPr>
        <w:rStyle w:val="17"/>
        <w:rFonts w:hint="eastAsia"/>
        <w:sz w:val="28"/>
        <w:szCs w:val="28"/>
      </w:rPr>
      <w:t>—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2</w:t>
    </w:r>
    <w:r>
      <w:rPr>
        <w:rStyle w:val="17"/>
        <w:sz w:val="28"/>
        <w:szCs w:val="28"/>
      </w:rPr>
      <w:fldChar w:fldCharType="end"/>
    </w:r>
    <w:r>
      <w:rPr>
        <w:rStyle w:val="17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left"/>
    </w:pPr>
    <w:r>
      <w:rPr>
        <w:lang w:val="en-US" w:eastAsia="zh-CN"/>
      </w:rPr>
      <w:drawing>
        <wp:inline distT="0" distB="0" distL="0" distR="0">
          <wp:extent cx="1076325" cy="260985"/>
          <wp:effectExtent l="0" t="0" r="0" b="5715"/>
          <wp:docPr id="3" name="图片 3" descr="D:\协会综合管理部\办公材料\LOGO-中国气象服务协会（横）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协会综合管理部\办公材料\LOGO-中国气象服务协会（横）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034" cy="26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                                                               </w:t>
    </w:r>
    <w:r>
      <w:t>智慧气象与产业发展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36"/>
    <w:multiLevelType w:val="multilevel"/>
    <w:tmpl w:val="250738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A3"/>
    <w:rsid w:val="00002A75"/>
    <w:rsid w:val="000067E8"/>
    <w:rsid w:val="000102E4"/>
    <w:rsid w:val="000117E5"/>
    <w:rsid w:val="000143CE"/>
    <w:rsid w:val="00015057"/>
    <w:rsid w:val="00023B28"/>
    <w:rsid w:val="0002607D"/>
    <w:rsid w:val="000264F8"/>
    <w:rsid w:val="0002737F"/>
    <w:rsid w:val="000273B6"/>
    <w:rsid w:val="000278B8"/>
    <w:rsid w:val="0003113A"/>
    <w:rsid w:val="00031977"/>
    <w:rsid w:val="00032493"/>
    <w:rsid w:val="00033633"/>
    <w:rsid w:val="0003453F"/>
    <w:rsid w:val="00036E54"/>
    <w:rsid w:val="0003795F"/>
    <w:rsid w:val="000442E0"/>
    <w:rsid w:val="0004589D"/>
    <w:rsid w:val="0004622E"/>
    <w:rsid w:val="00050221"/>
    <w:rsid w:val="000508EA"/>
    <w:rsid w:val="00054D0D"/>
    <w:rsid w:val="000555D1"/>
    <w:rsid w:val="000578FC"/>
    <w:rsid w:val="00062346"/>
    <w:rsid w:val="00062CEB"/>
    <w:rsid w:val="000647D3"/>
    <w:rsid w:val="00064E6C"/>
    <w:rsid w:val="00067EC7"/>
    <w:rsid w:val="00071D33"/>
    <w:rsid w:val="00071F22"/>
    <w:rsid w:val="00076F1E"/>
    <w:rsid w:val="00084649"/>
    <w:rsid w:val="00085535"/>
    <w:rsid w:val="0008791E"/>
    <w:rsid w:val="000943E1"/>
    <w:rsid w:val="0009565E"/>
    <w:rsid w:val="00096A9A"/>
    <w:rsid w:val="000A0DD9"/>
    <w:rsid w:val="000A2495"/>
    <w:rsid w:val="000A79F0"/>
    <w:rsid w:val="000B2C7A"/>
    <w:rsid w:val="000B34EB"/>
    <w:rsid w:val="000C2E77"/>
    <w:rsid w:val="000C4DE9"/>
    <w:rsid w:val="000C61EA"/>
    <w:rsid w:val="000D025C"/>
    <w:rsid w:val="000D2B92"/>
    <w:rsid w:val="000E2AED"/>
    <w:rsid w:val="000E5A4C"/>
    <w:rsid w:val="000E7547"/>
    <w:rsid w:val="000F3F13"/>
    <w:rsid w:val="000F4B36"/>
    <w:rsid w:val="000F4C57"/>
    <w:rsid w:val="000F5E7A"/>
    <w:rsid w:val="000F64A0"/>
    <w:rsid w:val="000F7E1E"/>
    <w:rsid w:val="00102467"/>
    <w:rsid w:val="00105B44"/>
    <w:rsid w:val="00106B7E"/>
    <w:rsid w:val="0011124F"/>
    <w:rsid w:val="00111A67"/>
    <w:rsid w:val="00112B15"/>
    <w:rsid w:val="00114F13"/>
    <w:rsid w:val="00116DA8"/>
    <w:rsid w:val="0011791E"/>
    <w:rsid w:val="001235E7"/>
    <w:rsid w:val="00123D87"/>
    <w:rsid w:val="00125D0F"/>
    <w:rsid w:val="0013201A"/>
    <w:rsid w:val="001351B5"/>
    <w:rsid w:val="001361D3"/>
    <w:rsid w:val="001371F8"/>
    <w:rsid w:val="00137A8D"/>
    <w:rsid w:val="00144AC4"/>
    <w:rsid w:val="00145833"/>
    <w:rsid w:val="00150902"/>
    <w:rsid w:val="00150A4D"/>
    <w:rsid w:val="00150B0A"/>
    <w:rsid w:val="00150E4E"/>
    <w:rsid w:val="001514F3"/>
    <w:rsid w:val="0015187D"/>
    <w:rsid w:val="00152F40"/>
    <w:rsid w:val="00156F8B"/>
    <w:rsid w:val="00163F06"/>
    <w:rsid w:val="00166496"/>
    <w:rsid w:val="00166ECE"/>
    <w:rsid w:val="001671F1"/>
    <w:rsid w:val="0016744E"/>
    <w:rsid w:val="00171498"/>
    <w:rsid w:val="00171D08"/>
    <w:rsid w:val="001727A5"/>
    <w:rsid w:val="00174F12"/>
    <w:rsid w:val="00175B95"/>
    <w:rsid w:val="001807FC"/>
    <w:rsid w:val="00180C52"/>
    <w:rsid w:val="00182058"/>
    <w:rsid w:val="001823D2"/>
    <w:rsid w:val="00183AA2"/>
    <w:rsid w:val="00183D1A"/>
    <w:rsid w:val="00185188"/>
    <w:rsid w:val="00185F1D"/>
    <w:rsid w:val="0019001F"/>
    <w:rsid w:val="001903DB"/>
    <w:rsid w:val="0019126D"/>
    <w:rsid w:val="00191768"/>
    <w:rsid w:val="00192086"/>
    <w:rsid w:val="00192360"/>
    <w:rsid w:val="00192BF6"/>
    <w:rsid w:val="00193643"/>
    <w:rsid w:val="00193C1C"/>
    <w:rsid w:val="00193D89"/>
    <w:rsid w:val="00195DE2"/>
    <w:rsid w:val="00196CDA"/>
    <w:rsid w:val="001A02C3"/>
    <w:rsid w:val="001A0F66"/>
    <w:rsid w:val="001A1775"/>
    <w:rsid w:val="001A3A7A"/>
    <w:rsid w:val="001A4C89"/>
    <w:rsid w:val="001B2FBC"/>
    <w:rsid w:val="001B38BB"/>
    <w:rsid w:val="001B3D3F"/>
    <w:rsid w:val="001B3FA3"/>
    <w:rsid w:val="001B4D64"/>
    <w:rsid w:val="001B553A"/>
    <w:rsid w:val="001B5E4B"/>
    <w:rsid w:val="001B734C"/>
    <w:rsid w:val="001B7728"/>
    <w:rsid w:val="001C2009"/>
    <w:rsid w:val="001C231F"/>
    <w:rsid w:val="001C2B85"/>
    <w:rsid w:val="001C528F"/>
    <w:rsid w:val="001D039C"/>
    <w:rsid w:val="001D1783"/>
    <w:rsid w:val="001D27A2"/>
    <w:rsid w:val="001D2A84"/>
    <w:rsid w:val="001D2AC6"/>
    <w:rsid w:val="001D3230"/>
    <w:rsid w:val="001D6B7F"/>
    <w:rsid w:val="001E0575"/>
    <w:rsid w:val="001E1CB5"/>
    <w:rsid w:val="001E2B57"/>
    <w:rsid w:val="001E3216"/>
    <w:rsid w:val="001E4C70"/>
    <w:rsid w:val="001E4EFD"/>
    <w:rsid w:val="001E6621"/>
    <w:rsid w:val="001E7D3B"/>
    <w:rsid w:val="001F4180"/>
    <w:rsid w:val="00200E23"/>
    <w:rsid w:val="0020371C"/>
    <w:rsid w:val="00203826"/>
    <w:rsid w:val="00206825"/>
    <w:rsid w:val="00210CEC"/>
    <w:rsid w:val="00211B65"/>
    <w:rsid w:val="002136A2"/>
    <w:rsid w:val="0021527E"/>
    <w:rsid w:val="002202C1"/>
    <w:rsid w:val="00220B24"/>
    <w:rsid w:val="00220C29"/>
    <w:rsid w:val="00224C28"/>
    <w:rsid w:val="0022626A"/>
    <w:rsid w:val="00226FB6"/>
    <w:rsid w:val="00227007"/>
    <w:rsid w:val="00231732"/>
    <w:rsid w:val="00234389"/>
    <w:rsid w:val="00235C35"/>
    <w:rsid w:val="002400B8"/>
    <w:rsid w:val="0024131B"/>
    <w:rsid w:val="002431DC"/>
    <w:rsid w:val="00243323"/>
    <w:rsid w:val="0024381C"/>
    <w:rsid w:val="00243A9B"/>
    <w:rsid w:val="002443D8"/>
    <w:rsid w:val="002448E5"/>
    <w:rsid w:val="00245879"/>
    <w:rsid w:val="00245E64"/>
    <w:rsid w:val="00251AE8"/>
    <w:rsid w:val="0025217D"/>
    <w:rsid w:val="00256B10"/>
    <w:rsid w:val="00257289"/>
    <w:rsid w:val="00260BCE"/>
    <w:rsid w:val="00262FFB"/>
    <w:rsid w:val="002649BF"/>
    <w:rsid w:val="00264A69"/>
    <w:rsid w:val="00264D00"/>
    <w:rsid w:val="00265253"/>
    <w:rsid w:val="002662EC"/>
    <w:rsid w:val="00270233"/>
    <w:rsid w:val="00273F95"/>
    <w:rsid w:val="002745BC"/>
    <w:rsid w:val="00275F25"/>
    <w:rsid w:val="0027650D"/>
    <w:rsid w:val="00276660"/>
    <w:rsid w:val="002800B2"/>
    <w:rsid w:val="0028790B"/>
    <w:rsid w:val="002908F9"/>
    <w:rsid w:val="0029182E"/>
    <w:rsid w:val="00291B67"/>
    <w:rsid w:val="00295E4A"/>
    <w:rsid w:val="00297BD9"/>
    <w:rsid w:val="002A0B11"/>
    <w:rsid w:val="002A1D47"/>
    <w:rsid w:val="002A2B40"/>
    <w:rsid w:val="002A3317"/>
    <w:rsid w:val="002A3C26"/>
    <w:rsid w:val="002A5032"/>
    <w:rsid w:val="002A5F19"/>
    <w:rsid w:val="002A6CEC"/>
    <w:rsid w:val="002B06C7"/>
    <w:rsid w:val="002B0C33"/>
    <w:rsid w:val="002B21C9"/>
    <w:rsid w:val="002B43DD"/>
    <w:rsid w:val="002B7B8D"/>
    <w:rsid w:val="002C17FA"/>
    <w:rsid w:val="002C1FEC"/>
    <w:rsid w:val="002C2D9E"/>
    <w:rsid w:val="002C2F80"/>
    <w:rsid w:val="002C5155"/>
    <w:rsid w:val="002C7AD8"/>
    <w:rsid w:val="002D115D"/>
    <w:rsid w:val="002D24A6"/>
    <w:rsid w:val="002D35F0"/>
    <w:rsid w:val="002D39EB"/>
    <w:rsid w:val="002D66E3"/>
    <w:rsid w:val="002D709D"/>
    <w:rsid w:val="002D7B8D"/>
    <w:rsid w:val="002E1489"/>
    <w:rsid w:val="002E1640"/>
    <w:rsid w:val="002E342A"/>
    <w:rsid w:val="002E5044"/>
    <w:rsid w:val="002E68A8"/>
    <w:rsid w:val="002F16B3"/>
    <w:rsid w:val="002F6937"/>
    <w:rsid w:val="002F7E9F"/>
    <w:rsid w:val="00300078"/>
    <w:rsid w:val="00300EBC"/>
    <w:rsid w:val="00302CD3"/>
    <w:rsid w:val="00303EEF"/>
    <w:rsid w:val="0030678F"/>
    <w:rsid w:val="00306F86"/>
    <w:rsid w:val="0031155A"/>
    <w:rsid w:val="003127E1"/>
    <w:rsid w:val="00313382"/>
    <w:rsid w:val="0031406E"/>
    <w:rsid w:val="00314153"/>
    <w:rsid w:val="0031454C"/>
    <w:rsid w:val="00316DF2"/>
    <w:rsid w:val="00322791"/>
    <w:rsid w:val="00324192"/>
    <w:rsid w:val="003243D2"/>
    <w:rsid w:val="003260CF"/>
    <w:rsid w:val="00326317"/>
    <w:rsid w:val="003310AE"/>
    <w:rsid w:val="003352A5"/>
    <w:rsid w:val="00337E84"/>
    <w:rsid w:val="003431DC"/>
    <w:rsid w:val="003448CA"/>
    <w:rsid w:val="00345120"/>
    <w:rsid w:val="00347300"/>
    <w:rsid w:val="003478EA"/>
    <w:rsid w:val="003479A4"/>
    <w:rsid w:val="00347AE6"/>
    <w:rsid w:val="003554CC"/>
    <w:rsid w:val="00357BEF"/>
    <w:rsid w:val="00365975"/>
    <w:rsid w:val="0037011D"/>
    <w:rsid w:val="00374DF7"/>
    <w:rsid w:val="003801E0"/>
    <w:rsid w:val="003861FE"/>
    <w:rsid w:val="00387146"/>
    <w:rsid w:val="003916AE"/>
    <w:rsid w:val="00392268"/>
    <w:rsid w:val="003922AD"/>
    <w:rsid w:val="00392C1E"/>
    <w:rsid w:val="00394A08"/>
    <w:rsid w:val="00396DAF"/>
    <w:rsid w:val="0039790C"/>
    <w:rsid w:val="003A0675"/>
    <w:rsid w:val="003A4F4E"/>
    <w:rsid w:val="003A533F"/>
    <w:rsid w:val="003A58E0"/>
    <w:rsid w:val="003A6728"/>
    <w:rsid w:val="003A773E"/>
    <w:rsid w:val="003B033A"/>
    <w:rsid w:val="003B0E1D"/>
    <w:rsid w:val="003B3166"/>
    <w:rsid w:val="003B6A2D"/>
    <w:rsid w:val="003B7BF1"/>
    <w:rsid w:val="003C117A"/>
    <w:rsid w:val="003C267A"/>
    <w:rsid w:val="003C356A"/>
    <w:rsid w:val="003C5548"/>
    <w:rsid w:val="003D0028"/>
    <w:rsid w:val="003D0E29"/>
    <w:rsid w:val="003D0EAB"/>
    <w:rsid w:val="003D248A"/>
    <w:rsid w:val="003D460B"/>
    <w:rsid w:val="003D5206"/>
    <w:rsid w:val="003D65D9"/>
    <w:rsid w:val="003E2C8D"/>
    <w:rsid w:val="003E2C93"/>
    <w:rsid w:val="003F025C"/>
    <w:rsid w:val="003F1390"/>
    <w:rsid w:val="003F14B2"/>
    <w:rsid w:val="003F1B19"/>
    <w:rsid w:val="003F27E3"/>
    <w:rsid w:val="00400686"/>
    <w:rsid w:val="00402295"/>
    <w:rsid w:val="00405E0A"/>
    <w:rsid w:val="004077B5"/>
    <w:rsid w:val="0041017E"/>
    <w:rsid w:val="00410A1A"/>
    <w:rsid w:val="00411024"/>
    <w:rsid w:val="00411C77"/>
    <w:rsid w:val="00412CE2"/>
    <w:rsid w:val="00414BCD"/>
    <w:rsid w:val="004163AB"/>
    <w:rsid w:val="004165E0"/>
    <w:rsid w:val="00416FB5"/>
    <w:rsid w:val="00420BF8"/>
    <w:rsid w:val="00423D9D"/>
    <w:rsid w:val="00424794"/>
    <w:rsid w:val="00425376"/>
    <w:rsid w:val="00426976"/>
    <w:rsid w:val="004269DE"/>
    <w:rsid w:val="004274DD"/>
    <w:rsid w:val="00427858"/>
    <w:rsid w:val="00430F0D"/>
    <w:rsid w:val="004311F0"/>
    <w:rsid w:val="004334BE"/>
    <w:rsid w:val="00433C60"/>
    <w:rsid w:val="00440A6F"/>
    <w:rsid w:val="004427C3"/>
    <w:rsid w:val="00442D4E"/>
    <w:rsid w:val="00443495"/>
    <w:rsid w:val="00446E5E"/>
    <w:rsid w:val="00447FAF"/>
    <w:rsid w:val="004500E2"/>
    <w:rsid w:val="004516C4"/>
    <w:rsid w:val="00451D84"/>
    <w:rsid w:val="004532F0"/>
    <w:rsid w:val="00456611"/>
    <w:rsid w:val="004605D8"/>
    <w:rsid w:val="00461125"/>
    <w:rsid w:val="0046343D"/>
    <w:rsid w:val="00463BB9"/>
    <w:rsid w:val="004724C0"/>
    <w:rsid w:val="004735DE"/>
    <w:rsid w:val="0047477A"/>
    <w:rsid w:val="00480D36"/>
    <w:rsid w:val="00480EEE"/>
    <w:rsid w:val="00481034"/>
    <w:rsid w:val="00481CB9"/>
    <w:rsid w:val="00482C61"/>
    <w:rsid w:val="004833EB"/>
    <w:rsid w:val="00484B29"/>
    <w:rsid w:val="00485711"/>
    <w:rsid w:val="00490735"/>
    <w:rsid w:val="0049262A"/>
    <w:rsid w:val="0049358C"/>
    <w:rsid w:val="00495746"/>
    <w:rsid w:val="00495EE2"/>
    <w:rsid w:val="00496D45"/>
    <w:rsid w:val="00497C3F"/>
    <w:rsid w:val="004A05AA"/>
    <w:rsid w:val="004A0E16"/>
    <w:rsid w:val="004A3088"/>
    <w:rsid w:val="004A4330"/>
    <w:rsid w:val="004A5528"/>
    <w:rsid w:val="004A5CF1"/>
    <w:rsid w:val="004A6124"/>
    <w:rsid w:val="004B05A4"/>
    <w:rsid w:val="004B0CF9"/>
    <w:rsid w:val="004B1C0A"/>
    <w:rsid w:val="004B2449"/>
    <w:rsid w:val="004B409E"/>
    <w:rsid w:val="004B5BD9"/>
    <w:rsid w:val="004C0C71"/>
    <w:rsid w:val="004C0FA3"/>
    <w:rsid w:val="004C15F2"/>
    <w:rsid w:val="004C5508"/>
    <w:rsid w:val="004C6C8E"/>
    <w:rsid w:val="004D3DA3"/>
    <w:rsid w:val="004D4F32"/>
    <w:rsid w:val="004D5AFF"/>
    <w:rsid w:val="004E0C32"/>
    <w:rsid w:val="004E0E60"/>
    <w:rsid w:val="004E10F2"/>
    <w:rsid w:val="004E3ADB"/>
    <w:rsid w:val="004E5974"/>
    <w:rsid w:val="004E6081"/>
    <w:rsid w:val="004E649D"/>
    <w:rsid w:val="004E6749"/>
    <w:rsid w:val="004E7F15"/>
    <w:rsid w:val="004F300C"/>
    <w:rsid w:val="004F3526"/>
    <w:rsid w:val="004F3C0C"/>
    <w:rsid w:val="004F492B"/>
    <w:rsid w:val="004F4B33"/>
    <w:rsid w:val="00500503"/>
    <w:rsid w:val="00504074"/>
    <w:rsid w:val="005054BB"/>
    <w:rsid w:val="0050788D"/>
    <w:rsid w:val="00507B3C"/>
    <w:rsid w:val="00507FA1"/>
    <w:rsid w:val="00511393"/>
    <w:rsid w:val="00511FEE"/>
    <w:rsid w:val="005123FF"/>
    <w:rsid w:val="00512D30"/>
    <w:rsid w:val="00520160"/>
    <w:rsid w:val="005206BF"/>
    <w:rsid w:val="005213C5"/>
    <w:rsid w:val="00521705"/>
    <w:rsid w:val="005268AC"/>
    <w:rsid w:val="00531E33"/>
    <w:rsid w:val="005338DB"/>
    <w:rsid w:val="0053416C"/>
    <w:rsid w:val="00540C11"/>
    <w:rsid w:val="00541C45"/>
    <w:rsid w:val="00541ED0"/>
    <w:rsid w:val="005426E6"/>
    <w:rsid w:val="005505E1"/>
    <w:rsid w:val="005528CB"/>
    <w:rsid w:val="00553DED"/>
    <w:rsid w:val="005563FA"/>
    <w:rsid w:val="00557B61"/>
    <w:rsid w:val="005636D9"/>
    <w:rsid w:val="00567321"/>
    <w:rsid w:val="00567C25"/>
    <w:rsid w:val="00572D64"/>
    <w:rsid w:val="00573638"/>
    <w:rsid w:val="00575FD7"/>
    <w:rsid w:val="00576133"/>
    <w:rsid w:val="00576822"/>
    <w:rsid w:val="005805D7"/>
    <w:rsid w:val="00583917"/>
    <w:rsid w:val="005846DB"/>
    <w:rsid w:val="00584C43"/>
    <w:rsid w:val="005856D6"/>
    <w:rsid w:val="005857BA"/>
    <w:rsid w:val="005866BF"/>
    <w:rsid w:val="00586C72"/>
    <w:rsid w:val="005872D9"/>
    <w:rsid w:val="00587F23"/>
    <w:rsid w:val="0059011B"/>
    <w:rsid w:val="00592397"/>
    <w:rsid w:val="00593131"/>
    <w:rsid w:val="00594EAC"/>
    <w:rsid w:val="00597A30"/>
    <w:rsid w:val="005A10A6"/>
    <w:rsid w:val="005A4ECF"/>
    <w:rsid w:val="005B115A"/>
    <w:rsid w:val="005B1EA0"/>
    <w:rsid w:val="005B4FA5"/>
    <w:rsid w:val="005B6CB4"/>
    <w:rsid w:val="005B71ED"/>
    <w:rsid w:val="005B7485"/>
    <w:rsid w:val="005C20B7"/>
    <w:rsid w:val="005C2E06"/>
    <w:rsid w:val="005C41C5"/>
    <w:rsid w:val="005C43EE"/>
    <w:rsid w:val="005C6A91"/>
    <w:rsid w:val="005D08CB"/>
    <w:rsid w:val="005D20F2"/>
    <w:rsid w:val="005D4D54"/>
    <w:rsid w:val="005E2C51"/>
    <w:rsid w:val="005F326E"/>
    <w:rsid w:val="005F363B"/>
    <w:rsid w:val="005F3BE4"/>
    <w:rsid w:val="005F576B"/>
    <w:rsid w:val="005F57EE"/>
    <w:rsid w:val="005F749E"/>
    <w:rsid w:val="00601058"/>
    <w:rsid w:val="0060393C"/>
    <w:rsid w:val="00603954"/>
    <w:rsid w:val="00603CEC"/>
    <w:rsid w:val="00606CF4"/>
    <w:rsid w:val="00607C75"/>
    <w:rsid w:val="00607EC1"/>
    <w:rsid w:val="00613A8E"/>
    <w:rsid w:val="0061631E"/>
    <w:rsid w:val="006176D3"/>
    <w:rsid w:val="0062177C"/>
    <w:rsid w:val="0062270C"/>
    <w:rsid w:val="0062273D"/>
    <w:rsid w:val="006232F1"/>
    <w:rsid w:val="006257EA"/>
    <w:rsid w:val="00631355"/>
    <w:rsid w:val="006322C8"/>
    <w:rsid w:val="00634CE2"/>
    <w:rsid w:val="00635836"/>
    <w:rsid w:val="006359AB"/>
    <w:rsid w:val="006423A7"/>
    <w:rsid w:val="0064393E"/>
    <w:rsid w:val="00644DCB"/>
    <w:rsid w:val="00647DC4"/>
    <w:rsid w:val="00650971"/>
    <w:rsid w:val="006512B3"/>
    <w:rsid w:val="00651B0F"/>
    <w:rsid w:val="00651CA8"/>
    <w:rsid w:val="00655891"/>
    <w:rsid w:val="00657435"/>
    <w:rsid w:val="0066054E"/>
    <w:rsid w:val="00662933"/>
    <w:rsid w:val="00664D75"/>
    <w:rsid w:val="006652B5"/>
    <w:rsid w:val="006657BA"/>
    <w:rsid w:val="0066617A"/>
    <w:rsid w:val="0066639C"/>
    <w:rsid w:val="006668B0"/>
    <w:rsid w:val="00671930"/>
    <w:rsid w:val="006722DC"/>
    <w:rsid w:val="006725F7"/>
    <w:rsid w:val="00677289"/>
    <w:rsid w:val="00677DA2"/>
    <w:rsid w:val="00684405"/>
    <w:rsid w:val="006851D1"/>
    <w:rsid w:val="006907A3"/>
    <w:rsid w:val="006919CA"/>
    <w:rsid w:val="00691E43"/>
    <w:rsid w:val="00692FE3"/>
    <w:rsid w:val="006939AF"/>
    <w:rsid w:val="00697986"/>
    <w:rsid w:val="006A4664"/>
    <w:rsid w:val="006A4665"/>
    <w:rsid w:val="006A66C4"/>
    <w:rsid w:val="006A6FD1"/>
    <w:rsid w:val="006B0BF4"/>
    <w:rsid w:val="006B1568"/>
    <w:rsid w:val="006B203A"/>
    <w:rsid w:val="006B3F5E"/>
    <w:rsid w:val="006B469A"/>
    <w:rsid w:val="006B4AAC"/>
    <w:rsid w:val="006B50EA"/>
    <w:rsid w:val="006B6404"/>
    <w:rsid w:val="006C06DC"/>
    <w:rsid w:val="006C0AA4"/>
    <w:rsid w:val="006C3FCF"/>
    <w:rsid w:val="006C5A73"/>
    <w:rsid w:val="006C5ADA"/>
    <w:rsid w:val="006C5E21"/>
    <w:rsid w:val="006C72A5"/>
    <w:rsid w:val="006D0C6A"/>
    <w:rsid w:val="006D377F"/>
    <w:rsid w:val="006D6281"/>
    <w:rsid w:val="006E0628"/>
    <w:rsid w:val="006E24E2"/>
    <w:rsid w:val="006E4D43"/>
    <w:rsid w:val="006E51EC"/>
    <w:rsid w:val="006E6095"/>
    <w:rsid w:val="006F05B5"/>
    <w:rsid w:val="006F0AE9"/>
    <w:rsid w:val="006F0F23"/>
    <w:rsid w:val="006F3D6D"/>
    <w:rsid w:val="006F6381"/>
    <w:rsid w:val="00700779"/>
    <w:rsid w:val="0070174E"/>
    <w:rsid w:val="00701D83"/>
    <w:rsid w:val="00703313"/>
    <w:rsid w:val="00705D0D"/>
    <w:rsid w:val="007064D2"/>
    <w:rsid w:val="00707457"/>
    <w:rsid w:val="00710B0E"/>
    <w:rsid w:val="0071174F"/>
    <w:rsid w:val="00712041"/>
    <w:rsid w:val="00712EC3"/>
    <w:rsid w:val="007169DE"/>
    <w:rsid w:val="00721B2F"/>
    <w:rsid w:val="00726881"/>
    <w:rsid w:val="00731CB5"/>
    <w:rsid w:val="00734F0E"/>
    <w:rsid w:val="007378BE"/>
    <w:rsid w:val="007425F7"/>
    <w:rsid w:val="00744034"/>
    <w:rsid w:val="007460E7"/>
    <w:rsid w:val="007464B8"/>
    <w:rsid w:val="00746C84"/>
    <w:rsid w:val="00754099"/>
    <w:rsid w:val="007578DC"/>
    <w:rsid w:val="0076068D"/>
    <w:rsid w:val="00761CFC"/>
    <w:rsid w:val="00761DB8"/>
    <w:rsid w:val="0076278F"/>
    <w:rsid w:val="007652EB"/>
    <w:rsid w:val="00767111"/>
    <w:rsid w:val="00770C18"/>
    <w:rsid w:val="00771E9A"/>
    <w:rsid w:val="00774529"/>
    <w:rsid w:val="007761BB"/>
    <w:rsid w:val="00780E31"/>
    <w:rsid w:val="00785AEF"/>
    <w:rsid w:val="00785FFB"/>
    <w:rsid w:val="007865F4"/>
    <w:rsid w:val="0078724C"/>
    <w:rsid w:val="00787F35"/>
    <w:rsid w:val="0079111C"/>
    <w:rsid w:val="007940DA"/>
    <w:rsid w:val="0079654F"/>
    <w:rsid w:val="00797573"/>
    <w:rsid w:val="0079785E"/>
    <w:rsid w:val="007A3149"/>
    <w:rsid w:val="007A3DF4"/>
    <w:rsid w:val="007B25AD"/>
    <w:rsid w:val="007B5374"/>
    <w:rsid w:val="007B7B37"/>
    <w:rsid w:val="007C0C13"/>
    <w:rsid w:val="007C1CB7"/>
    <w:rsid w:val="007C205A"/>
    <w:rsid w:val="007C3205"/>
    <w:rsid w:val="007C54C7"/>
    <w:rsid w:val="007C601F"/>
    <w:rsid w:val="007D04CA"/>
    <w:rsid w:val="007D0930"/>
    <w:rsid w:val="007D0A8C"/>
    <w:rsid w:val="007D3E30"/>
    <w:rsid w:val="007D5660"/>
    <w:rsid w:val="007D5A9F"/>
    <w:rsid w:val="007D6088"/>
    <w:rsid w:val="007E00A6"/>
    <w:rsid w:val="007E06A8"/>
    <w:rsid w:val="007E387F"/>
    <w:rsid w:val="007E4039"/>
    <w:rsid w:val="007E78CE"/>
    <w:rsid w:val="007F2FEE"/>
    <w:rsid w:val="007F5278"/>
    <w:rsid w:val="00802B48"/>
    <w:rsid w:val="00802DAD"/>
    <w:rsid w:val="00803E11"/>
    <w:rsid w:val="00805157"/>
    <w:rsid w:val="00806A39"/>
    <w:rsid w:val="008107F0"/>
    <w:rsid w:val="008131FE"/>
    <w:rsid w:val="0082171E"/>
    <w:rsid w:val="00826180"/>
    <w:rsid w:val="00835A61"/>
    <w:rsid w:val="00840751"/>
    <w:rsid w:val="00840D55"/>
    <w:rsid w:val="00842766"/>
    <w:rsid w:val="0084470A"/>
    <w:rsid w:val="00844875"/>
    <w:rsid w:val="008453B2"/>
    <w:rsid w:val="00852323"/>
    <w:rsid w:val="00852633"/>
    <w:rsid w:val="0085350B"/>
    <w:rsid w:val="008568A1"/>
    <w:rsid w:val="00857DAC"/>
    <w:rsid w:val="0086257A"/>
    <w:rsid w:val="008641E8"/>
    <w:rsid w:val="00864D98"/>
    <w:rsid w:val="0086751E"/>
    <w:rsid w:val="0087049E"/>
    <w:rsid w:val="008711AB"/>
    <w:rsid w:val="00871723"/>
    <w:rsid w:val="00873045"/>
    <w:rsid w:val="0087311C"/>
    <w:rsid w:val="00873C2B"/>
    <w:rsid w:val="00875275"/>
    <w:rsid w:val="00877362"/>
    <w:rsid w:val="00880A15"/>
    <w:rsid w:val="00881470"/>
    <w:rsid w:val="00885858"/>
    <w:rsid w:val="00886431"/>
    <w:rsid w:val="00886AA5"/>
    <w:rsid w:val="008873FF"/>
    <w:rsid w:val="00892BA2"/>
    <w:rsid w:val="008931C3"/>
    <w:rsid w:val="0089373E"/>
    <w:rsid w:val="008950B4"/>
    <w:rsid w:val="008A0854"/>
    <w:rsid w:val="008A3B47"/>
    <w:rsid w:val="008B0508"/>
    <w:rsid w:val="008B1793"/>
    <w:rsid w:val="008B3A6A"/>
    <w:rsid w:val="008B550B"/>
    <w:rsid w:val="008B7830"/>
    <w:rsid w:val="008B7A3C"/>
    <w:rsid w:val="008C3786"/>
    <w:rsid w:val="008C593F"/>
    <w:rsid w:val="008C7A1A"/>
    <w:rsid w:val="008C7C83"/>
    <w:rsid w:val="008D0D61"/>
    <w:rsid w:val="008D0F23"/>
    <w:rsid w:val="008D24EC"/>
    <w:rsid w:val="008D4768"/>
    <w:rsid w:val="008D65AB"/>
    <w:rsid w:val="008D75C9"/>
    <w:rsid w:val="008D7788"/>
    <w:rsid w:val="008E2046"/>
    <w:rsid w:val="008E2548"/>
    <w:rsid w:val="008E3F55"/>
    <w:rsid w:val="008E7E49"/>
    <w:rsid w:val="008E7FE2"/>
    <w:rsid w:val="008F0C5B"/>
    <w:rsid w:val="008F234F"/>
    <w:rsid w:val="008F413C"/>
    <w:rsid w:val="00902339"/>
    <w:rsid w:val="0090278C"/>
    <w:rsid w:val="009038BA"/>
    <w:rsid w:val="0090508D"/>
    <w:rsid w:val="009050F7"/>
    <w:rsid w:val="00905CA5"/>
    <w:rsid w:val="00910089"/>
    <w:rsid w:val="00911EE4"/>
    <w:rsid w:val="00915496"/>
    <w:rsid w:val="00916E15"/>
    <w:rsid w:val="009179DA"/>
    <w:rsid w:val="00920BF0"/>
    <w:rsid w:val="0092114B"/>
    <w:rsid w:val="00921DC0"/>
    <w:rsid w:val="009251FE"/>
    <w:rsid w:val="00926BF7"/>
    <w:rsid w:val="00935A60"/>
    <w:rsid w:val="00940D1C"/>
    <w:rsid w:val="009434C8"/>
    <w:rsid w:val="009458AA"/>
    <w:rsid w:val="00950476"/>
    <w:rsid w:val="0095061C"/>
    <w:rsid w:val="00952301"/>
    <w:rsid w:val="00956836"/>
    <w:rsid w:val="0095778C"/>
    <w:rsid w:val="00960B37"/>
    <w:rsid w:val="009619A6"/>
    <w:rsid w:val="00965FD2"/>
    <w:rsid w:val="00967676"/>
    <w:rsid w:val="00970357"/>
    <w:rsid w:val="009728B3"/>
    <w:rsid w:val="00972E30"/>
    <w:rsid w:val="00974040"/>
    <w:rsid w:val="0097417B"/>
    <w:rsid w:val="0097419A"/>
    <w:rsid w:val="009749CA"/>
    <w:rsid w:val="00975A1F"/>
    <w:rsid w:val="00977436"/>
    <w:rsid w:val="00980343"/>
    <w:rsid w:val="00984B87"/>
    <w:rsid w:val="00986462"/>
    <w:rsid w:val="009909D5"/>
    <w:rsid w:val="00992355"/>
    <w:rsid w:val="00993388"/>
    <w:rsid w:val="00994E1C"/>
    <w:rsid w:val="00995122"/>
    <w:rsid w:val="00996D5F"/>
    <w:rsid w:val="009A03A3"/>
    <w:rsid w:val="009A07E2"/>
    <w:rsid w:val="009A122A"/>
    <w:rsid w:val="009A38BA"/>
    <w:rsid w:val="009A441C"/>
    <w:rsid w:val="009A53FA"/>
    <w:rsid w:val="009B03C3"/>
    <w:rsid w:val="009B121E"/>
    <w:rsid w:val="009B273F"/>
    <w:rsid w:val="009B2A0E"/>
    <w:rsid w:val="009B2D88"/>
    <w:rsid w:val="009B32A2"/>
    <w:rsid w:val="009B41A2"/>
    <w:rsid w:val="009B644C"/>
    <w:rsid w:val="009B686F"/>
    <w:rsid w:val="009C0719"/>
    <w:rsid w:val="009D2EEE"/>
    <w:rsid w:val="009D49C9"/>
    <w:rsid w:val="009D5907"/>
    <w:rsid w:val="009E08DE"/>
    <w:rsid w:val="009E1B4D"/>
    <w:rsid w:val="009E2614"/>
    <w:rsid w:val="009E326B"/>
    <w:rsid w:val="009E3D55"/>
    <w:rsid w:val="009E6FDA"/>
    <w:rsid w:val="009F3EED"/>
    <w:rsid w:val="009F53B2"/>
    <w:rsid w:val="009F6E5D"/>
    <w:rsid w:val="009F6F79"/>
    <w:rsid w:val="00A017F9"/>
    <w:rsid w:val="00A0266D"/>
    <w:rsid w:val="00A07F5D"/>
    <w:rsid w:val="00A11B5B"/>
    <w:rsid w:val="00A15231"/>
    <w:rsid w:val="00A15431"/>
    <w:rsid w:val="00A22836"/>
    <w:rsid w:val="00A229BD"/>
    <w:rsid w:val="00A249F7"/>
    <w:rsid w:val="00A2787E"/>
    <w:rsid w:val="00A340D5"/>
    <w:rsid w:val="00A41175"/>
    <w:rsid w:val="00A41FE6"/>
    <w:rsid w:val="00A420E6"/>
    <w:rsid w:val="00A42AF6"/>
    <w:rsid w:val="00A502C4"/>
    <w:rsid w:val="00A51F18"/>
    <w:rsid w:val="00A5352C"/>
    <w:rsid w:val="00A53D07"/>
    <w:rsid w:val="00A5618D"/>
    <w:rsid w:val="00A5670A"/>
    <w:rsid w:val="00A57215"/>
    <w:rsid w:val="00A57322"/>
    <w:rsid w:val="00A57849"/>
    <w:rsid w:val="00A61FDB"/>
    <w:rsid w:val="00A629A4"/>
    <w:rsid w:val="00A639B6"/>
    <w:rsid w:val="00A63B57"/>
    <w:rsid w:val="00A65433"/>
    <w:rsid w:val="00A660A9"/>
    <w:rsid w:val="00A67DC7"/>
    <w:rsid w:val="00A706C7"/>
    <w:rsid w:val="00A7102E"/>
    <w:rsid w:val="00A710EA"/>
    <w:rsid w:val="00A7211B"/>
    <w:rsid w:val="00A72AA5"/>
    <w:rsid w:val="00A73193"/>
    <w:rsid w:val="00A73250"/>
    <w:rsid w:val="00A75F77"/>
    <w:rsid w:val="00A7649D"/>
    <w:rsid w:val="00A77E54"/>
    <w:rsid w:val="00A82547"/>
    <w:rsid w:val="00A831D5"/>
    <w:rsid w:val="00A84B7D"/>
    <w:rsid w:val="00A8611B"/>
    <w:rsid w:val="00A86B2B"/>
    <w:rsid w:val="00A921A4"/>
    <w:rsid w:val="00A9281F"/>
    <w:rsid w:val="00A93694"/>
    <w:rsid w:val="00A94C78"/>
    <w:rsid w:val="00A94CA3"/>
    <w:rsid w:val="00A9521D"/>
    <w:rsid w:val="00A954C8"/>
    <w:rsid w:val="00AA1488"/>
    <w:rsid w:val="00AA2CF0"/>
    <w:rsid w:val="00AA32DF"/>
    <w:rsid w:val="00AA4F2A"/>
    <w:rsid w:val="00AA71B9"/>
    <w:rsid w:val="00AA7C2F"/>
    <w:rsid w:val="00AB1DD5"/>
    <w:rsid w:val="00AB3AD2"/>
    <w:rsid w:val="00AB7003"/>
    <w:rsid w:val="00AB7C66"/>
    <w:rsid w:val="00AC0D18"/>
    <w:rsid w:val="00AC12DA"/>
    <w:rsid w:val="00AC1329"/>
    <w:rsid w:val="00AC4E0E"/>
    <w:rsid w:val="00AD0939"/>
    <w:rsid w:val="00AD2CB5"/>
    <w:rsid w:val="00AD3B67"/>
    <w:rsid w:val="00AD79FA"/>
    <w:rsid w:val="00AE6149"/>
    <w:rsid w:val="00AE78AE"/>
    <w:rsid w:val="00AF043A"/>
    <w:rsid w:val="00AF0A38"/>
    <w:rsid w:val="00AF1B35"/>
    <w:rsid w:val="00AF2B18"/>
    <w:rsid w:val="00AF5B98"/>
    <w:rsid w:val="00AF6CC6"/>
    <w:rsid w:val="00AF6F7B"/>
    <w:rsid w:val="00AF7A06"/>
    <w:rsid w:val="00B00E7E"/>
    <w:rsid w:val="00B025AE"/>
    <w:rsid w:val="00B02E8B"/>
    <w:rsid w:val="00B0384A"/>
    <w:rsid w:val="00B11734"/>
    <w:rsid w:val="00B12C26"/>
    <w:rsid w:val="00B13651"/>
    <w:rsid w:val="00B13DCE"/>
    <w:rsid w:val="00B15679"/>
    <w:rsid w:val="00B16CBD"/>
    <w:rsid w:val="00B177F2"/>
    <w:rsid w:val="00B23F9D"/>
    <w:rsid w:val="00B25C01"/>
    <w:rsid w:val="00B26084"/>
    <w:rsid w:val="00B264A1"/>
    <w:rsid w:val="00B31610"/>
    <w:rsid w:val="00B32F6E"/>
    <w:rsid w:val="00B337AC"/>
    <w:rsid w:val="00B34DF7"/>
    <w:rsid w:val="00B43E0D"/>
    <w:rsid w:val="00B449C3"/>
    <w:rsid w:val="00B45D08"/>
    <w:rsid w:val="00B465B9"/>
    <w:rsid w:val="00B46D16"/>
    <w:rsid w:val="00B51D82"/>
    <w:rsid w:val="00B51FCE"/>
    <w:rsid w:val="00B524FA"/>
    <w:rsid w:val="00B5344D"/>
    <w:rsid w:val="00B537A6"/>
    <w:rsid w:val="00B541E3"/>
    <w:rsid w:val="00B62731"/>
    <w:rsid w:val="00B62774"/>
    <w:rsid w:val="00B644E7"/>
    <w:rsid w:val="00B65277"/>
    <w:rsid w:val="00B6554A"/>
    <w:rsid w:val="00B66F9C"/>
    <w:rsid w:val="00B716D8"/>
    <w:rsid w:val="00B72838"/>
    <w:rsid w:val="00B755A8"/>
    <w:rsid w:val="00B772AE"/>
    <w:rsid w:val="00B77C8A"/>
    <w:rsid w:val="00B8186C"/>
    <w:rsid w:val="00B825A9"/>
    <w:rsid w:val="00B82BDA"/>
    <w:rsid w:val="00B84D5F"/>
    <w:rsid w:val="00B873C5"/>
    <w:rsid w:val="00B8766E"/>
    <w:rsid w:val="00B91D9B"/>
    <w:rsid w:val="00B92C41"/>
    <w:rsid w:val="00BA13C7"/>
    <w:rsid w:val="00BA21F1"/>
    <w:rsid w:val="00BA3613"/>
    <w:rsid w:val="00BA3BE1"/>
    <w:rsid w:val="00BA42CA"/>
    <w:rsid w:val="00BA7400"/>
    <w:rsid w:val="00BB1824"/>
    <w:rsid w:val="00BB1CB5"/>
    <w:rsid w:val="00BB213F"/>
    <w:rsid w:val="00BB2C61"/>
    <w:rsid w:val="00BB4733"/>
    <w:rsid w:val="00BB74FB"/>
    <w:rsid w:val="00BC0684"/>
    <w:rsid w:val="00BC2DA3"/>
    <w:rsid w:val="00BC3566"/>
    <w:rsid w:val="00BC3B95"/>
    <w:rsid w:val="00BC5314"/>
    <w:rsid w:val="00BC5549"/>
    <w:rsid w:val="00BC5628"/>
    <w:rsid w:val="00BC58D0"/>
    <w:rsid w:val="00BC5F33"/>
    <w:rsid w:val="00BC6A6B"/>
    <w:rsid w:val="00BD0D49"/>
    <w:rsid w:val="00BD3188"/>
    <w:rsid w:val="00BD3FD0"/>
    <w:rsid w:val="00BD65F0"/>
    <w:rsid w:val="00BE0EC3"/>
    <w:rsid w:val="00BE3F76"/>
    <w:rsid w:val="00BF2355"/>
    <w:rsid w:val="00BF32C5"/>
    <w:rsid w:val="00C01DE9"/>
    <w:rsid w:val="00C033DC"/>
    <w:rsid w:val="00C055D3"/>
    <w:rsid w:val="00C15D03"/>
    <w:rsid w:val="00C160A3"/>
    <w:rsid w:val="00C16D42"/>
    <w:rsid w:val="00C218B4"/>
    <w:rsid w:val="00C23475"/>
    <w:rsid w:val="00C24DE8"/>
    <w:rsid w:val="00C32138"/>
    <w:rsid w:val="00C32552"/>
    <w:rsid w:val="00C37F73"/>
    <w:rsid w:val="00C40BC5"/>
    <w:rsid w:val="00C416FC"/>
    <w:rsid w:val="00C44366"/>
    <w:rsid w:val="00C469BC"/>
    <w:rsid w:val="00C47264"/>
    <w:rsid w:val="00C52BE0"/>
    <w:rsid w:val="00C54689"/>
    <w:rsid w:val="00C62217"/>
    <w:rsid w:val="00C6397B"/>
    <w:rsid w:val="00C64412"/>
    <w:rsid w:val="00C70296"/>
    <w:rsid w:val="00C70575"/>
    <w:rsid w:val="00C71064"/>
    <w:rsid w:val="00C72BE9"/>
    <w:rsid w:val="00C7477B"/>
    <w:rsid w:val="00C842CE"/>
    <w:rsid w:val="00C84888"/>
    <w:rsid w:val="00C91C55"/>
    <w:rsid w:val="00C92362"/>
    <w:rsid w:val="00C94B02"/>
    <w:rsid w:val="00C96E64"/>
    <w:rsid w:val="00CA083A"/>
    <w:rsid w:val="00CA46B7"/>
    <w:rsid w:val="00CA69BD"/>
    <w:rsid w:val="00CB33D1"/>
    <w:rsid w:val="00CB5019"/>
    <w:rsid w:val="00CB57DB"/>
    <w:rsid w:val="00CB6FF3"/>
    <w:rsid w:val="00CB7221"/>
    <w:rsid w:val="00CC08FA"/>
    <w:rsid w:val="00CC1106"/>
    <w:rsid w:val="00CC2D95"/>
    <w:rsid w:val="00CC487D"/>
    <w:rsid w:val="00CC6568"/>
    <w:rsid w:val="00CD272B"/>
    <w:rsid w:val="00CD4CA1"/>
    <w:rsid w:val="00CE2B8F"/>
    <w:rsid w:val="00CE3A8C"/>
    <w:rsid w:val="00CE4CFB"/>
    <w:rsid w:val="00CE5038"/>
    <w:rsid w:val="00CF1E5B"/>
    <w:rsid w:val="00CF43C5"/>
    <w:rsid w:val="00CF64CC"/>
    <w:rsid w:val="00CF7A0B"/>
    <w:rsid w:val="00D01600"/>
    <w:rsid w:val="00D0345A"/>
    <w:rsid w:val="00D03937"/>
    <w:rsid w:val="00D0420D"/>
    <w:rsid w:val="00D0654F"/>
    <w:rsid w:val="00D075A8"/>
    <w:rsid w:val="00D17ADE"/>
    <w:rsid w:val="00D21EAE"/>
    <w:rsid w:val="00D261CB"/>
    <w:rsid w:val="00D31CF4"/>
    <w:rsid w:val="00D3278F"/>
    <w:rsid w:val="00D32A38"/>
    <w:rsid w:val="00D33C96"/>
    <w:rsid w:val="00D3494C"/>
    <w:rsid w:val="00D34AED"/>
    <w:rsid w:val="00D34F47"/>
    <w:rsid w:val="00D35287"/>
    <w:rsid w:val="00D37CD9"/>
    <w:rsid w:val="00D40B8D"/>
    <w:rsid w:val="00D41876"/>
    <w:rsid w:val="00D4290F"/>
    <w:rsid w:val="00D44C83"/>
    <w:rsid w:val="00D46299"/>
    <w:rsid w:val="00D46DFB"/>
    <w:rsid w:val="00D47F87"/>
    <w:rsid w:val="00D505D7"/>
    <w:rsid w:val="00D54915"/>
    <w:rsid w:val="00D556A3"/>
    <w:rsid w:val="00D55F0A"/>
    <w:rsid w:val="00D57865"/>
    <w:rsid w:val="00D61D93"/>
    <w:rsid w:val="00D6333A"/>
    <w:rsid w:val="00D65014"/>
    <w:rsid w:val="00D738EA"/>
    <w:rsid w:val="00D74423"/>
    <w:rsid w:val="00D74D75"/>
    <w:rsid w:val="00D773AD"/>
    <w:rsid w:val="00D7771F"/>
    <w:rsid w:val="00D80570"/>
    <w:rsid w:val="00D80DA8"/>
    <w:rsid w:val="00D817E7"/>
    <w:rsid w:val="00D8475D"/>
    <w:rsid w:val="00D8778B"/>
    <w:rsid w:val="00D93FA6"/>
    <w:rsid w:val="00D94BA4"/>
    <w:rsid w:val="00D95D08"/>
    <w:rsid w:val="00DA32B9"/>
    <w:rsid w:val="00DA4DF2"/>
    <w:rsid w:val="00DB01D0"/>
    <w:rsid w:val="00DB2F8C"/>
    <w:rsid w:val="00DB3051"/>
    <w:rsid w:val="00DB3A12"/>
    <w:rsid w:val="00DB4060"/>
    <w:rsid w:val="00DB4A88"/>
    <w:rsid w:val="00DB5508"/>
    <w:rsid w:val="00DB6ACA"/>
    <w:rsid w:val="00DB71DE"/>
    <w:rsid w:val="00DB7B6D"/>
    <w:rsid w:val="00DC1D19"/>
    <w:rsid w:val="00DC28D1"/>
    <w:rsid w:val="00DC335A"/>
    <w:rsid w:val="00DC4C1A"/>
    <w:rsid w:val="00DC4F9D"/>
    <w:rsid w:val="00DC6984"/>
    <w:rsid w:val="00DC7F42"/>
    <w:rsid w:val="00DD34D9"/>
    <w:rsid w:val="00DD7873"/>
    <w:rsid w:val="00DE078A"/>
    <w:rsid w:val="00DE642F"/>
    <w:rsid w:val="00DE74CB"/>
    <w:rsid w:val="00DF05B1"/>
    <w:rsid w:val="00DF4FA7"/>
    <w:rsid w:val="00DF63F4"/>
    <w:rsid w:val="00DF64B5"/>
    <w:rsid w:val="00DF7B44"/>
    <w:rsid w:val="00E00505"/>
    <w:rsid w:val="00E02725"/>
    <w:rsid w:val="00E042EA"/>
    <w:rsid w:val="00E04681"/>
    <w:rsid w:val="00E048A9"/>
    <w:rsid w:val="00E04FA3"/>
    <w:rsid w:val="00E06D67"/>
    <w:rsid w:val="00E077B6"/>
    <w:rsid w:val="00E15E1D"/>
    <w:rsid w:val="00E22134"/>
    <w:rsid w:val="00E22A04"/>
    <w:rsid w:val="00E25364"/>
    <w:rsid w:val="00E25D85"/>
    <w:rsid w:val="00E26A85"/>
    <w:rsid w:val="00E27997"/>
    <w:rsid w:val="00E30D8A"/>
    <w:rsid w:val="00E316AD"/>
    <w:rsid w:val="00E35A64"/>
    <w:rsid w:val="00E35B10"/>
    <w:rsid w:val="00E36197"/>
    <w:rsid w:val="00E36581"/>
    <w:rsid w:val="00E37512"/>
    <w:rsid w:val="00E42A4A"/>
    <w:rsid w:val="00E4645C"/>
    <w:rsid w:val="00E464C6"/>
    <w:rsid w:val="00E46517"/>
    <w:rsid w:val="00E47EDC"/>
    <w:rsid w:val="00E5039C"/>
    <w:rsid w:val="00E57413"/>
    <w:rsid w:val="00E614A0"/>
    <w:rsid w:val="00E71727"/>
    <w:rsid w:val="00E71A88"/>
    <w:rsid w:val="00E72D87"/>
    <w:rsid w:val="00E73196"/>
    <w:rsid w:val="00E73CC5"/>
    <w:rsid w:val="00E756E1"/>
    <w:rsid w:val="00E765D7"/>
    <w:rsid w:val="00E83A3F"/>
    <w:rsid w:val="00E84573"/>
    <w:rsid w:val="00E874B6"/>
    <w:rsid w:val="00E90EB7"/>
    <w:rsid w:val="00E9108A"/>
    <w:rsid w:val="00E933E7"/>
    <w:rsid w:val="00E94E9E"/>
    <w:rsid w:val="00E95862"/>
    <w:rsid w:val="00EA10D8"/>
    <w:rsid w:val="00EA2345"/>
    <w:rsid w:val="00EA3626"/>
    <w:rsid w:val="00EA47BE"/>
    <w:rsid w:val="00EA5643"/>
    <w:rsid w:val="00EC37B3"/>
    <w:rsid w:val="00EC4183"/>
    <w:rsid w:val="00ED0054"/>
    <w:rsid w:val="00ED289F"/>
    <w:rsid w:val="00ED2C25"/>
    <w:rsid w:val="00ED3E04"/>
    <w:rsid w:val="00ED59C1"/>
    <w:rsid w:val="00ED665A"/>
    <w:rsid w:val="00ED74C3"/>
    <w:rsid w:val="00EE05E5"/>
    <w:rsid w:val="00EE06E0"/>
    <w:rsid w:val="00EE1744"/>
    <w:rsid w:val="00EE2B8C"/>
    <w:rsid w:val="00EE5780"/>
    <w:rsid w:val="00EF217D"/>
    <w:rsid w:val="00EF7647"/>
    <w:rsid w:val="00F03E6D"/>
    <w:rsid w:val="00F06AAA"/>
    <w:rsid w:val="00F075DD"/>
    <w:rsid w:val="00F100A5"/>
    <w:rsid w:val="00F11381"/>
    <w:rsid w:val="00F11DDC"/>
    <w:rsid w:val="00F134D0"/>
    <w:rsid w:val="00F20130"/>
    <w:rsid w:val="00F21316"/>
    <w:rsid w:val="00F246C6"/>
    <w:rsid w:val="00F24C73"/>
    <w:rsid w:val="00F252BD"/>
    <w:rsid w:val="00F27E48"/>
    <w:rsid w:val="00F30B9C"/>
    <w:rsid w:val="00F32401"/>
    <w:rsid w:val="00F33780"/>
    <w:rsid w:val="00F34A3E"/>
    <w:rsid w:val="00F419DA"/>
    <w:rsid w:val="00F42CE1"/>
    <w:rsid w:val="00F435D1"/>
    <w:rsid w:val="00F44047"/>
    <w:rsid w:val="00F4439B"/>
    <w:rsid w:val="00F457BD"/>
    <w:rsid w:val="00F476D4"/>
    <w:rsid w:val="00F503F1"/>
    <w:rsid w:val="00F5048B"/>
    <w:rsid w:val="00F50F26"/>
    <w:rsid w:val="00F51F2C"/>
    <w:rsid w:val="00F54D57"/>
    <w:rsid w:val="00F554F1"/>
    <w:rsid w:val="00F55D15"/>
    <w:rsid w:val="00F56B8D"/>
    <w:rsid w:val="00F571C0"/>
    <w:rsid w:val="00F57262"/>
    <w:rsid w:val="00F57415"/>
    <w:rsid w:val="00F61826"/>
    <w:rsid w:val="00F61C2C"/>
    <w:rsid w:val="00F61E69"/>
    <w:rsid w:val="00F64821"/>
    <w:rsid w:val="00F64F22"/>
    <w:rsid w:val="00F65C5E"/>
    <w:rsid w:val="00F661EB"/>
    <w:rsid w:val="00F67876"/>
    <w:rsid w:val="00F72A18"/>
    <w:rsid w:val="00F72CC0"/>
    <w:rsid w:val="00F746E7"/>
    <w:rsid w:val="00F816D0"/>
    <w:rsid w:val="00F82230"/>
    <w:rsid w:val="00F84B51"/>
    <w:rsid w:val="00F854F2"/>
    <w:rsid w:val="00F85B63"/>
    <w:rsid w:val="00F86917"/>
    <w:rsid w:val="00F87A9C"/>
    <w:rsid w:val="00F910F0"/>
    <w:rsid w:val="00F95255"/>
    <w:rsid w:val="00FA4D6A"/>
    <w:rsid w:val="00FA592E"/>
    <w:rsid w:val="00FA5C7B"/>
    <w:rsid w:val="00FA76E9"/>
    <w:rsid w:val="00FA7F05"/>
    <w:rsid w:val="00FB0354"/>
    <w:rsid w:val="00FB0966"/>
    <w:rsid w:val="00FB0CFE"/>
    <w:rsid w:val="00FB0DEC"/>
    <w:rsid w:val="00FB17B5"/>
    <w:rsid w:val="00FB2A04"/>
    <w:rsid w:val="00FB720C"/>
    <w:rsid w:val="00FC09CB"/>
    <w:rsid w:val="00FC1E86"/>
    <w:rsid w:val="00FC2823"/>
    <w:rsid w:val="00FC2D44"/>
    <w:rsid w:val="00FC4A57"/>
    <w:rsid w:val="00FC4EA7"/>
    <w:rsid w:val="00FC630B"/>
    <w:rsid w:val="00FD15CE"/>
    <w:rsid w:val="00FD2A35"/>
    <w:rsid w:val="00FD383E"/>
    <w:rsid w:val="00FD5F3F"/>
    <w:rsid w:val="00FE0C9D"/>
    <w:rsid w:val="00FE24EB"/>
    <w:rsid w:val="00FE292C"/>
    <w:rsid w:val="00FE367A"/>
    <w:rsid w:val="00FE3E5B"/>
    <w:rsid w:val="00FE6D34"/>
    <w:rsid w:val="00FF0944"/>
    <w:rsid w:val="00FF0E1F"/>
    <w:rsid w:val="00FF2DD5"/>
    <w:rsid w:val="00FF3DC8"/>
    <w:rsid w:val="00FF4CDE"/>
    <w:rsid w:val="00FF5325"/>
    <w:rsid w:val="00FF7A1F"/>
    <w:rsid w:val="7A083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4"/>
    <w:qFormat/>
    <w:uiPriority w:val="0"/>
    <w:rPr>
      <w:b/>
      <w:bCs/>
    </w:rPr>
  </w:style>
  <w:style w:type="paragraph" w:styleId="6">
    <w:name w:val="annotation text"/>
    <w:basedOn w:val="1"/>
    <w:link w:val="33"/>
    <w:qFormat/>
    <w:uiPriority w:val="0"/>
    <w:pPr>
      <w:jc w:val="left"/>
    </w:pPr>
    <w:rPr>
      <w:lang w:val="zh-CN" w:eastAsia="zh-CN"/>
    </w:rPr>
  </w:style>
  <w:style w:type="paragraph" w:styleId="7">
    <w:name w:val="Document Map"/>
    <w:basedOn w:val="1"/>
    <w:link w:val="32"/>
    <w:qFormat/>
    <w:uiPriority w:val="0"/>
    <w:rPr>
      <w:rFonts w:ascii="宋体" w:eastAsia="宋体"/>
      <w:sz w:val="18"/>
      <w:szCs w:val="18"/>
      <w:lang w:val="zh-CN" w:eastAsia="zh-CN"/>
    </w:rPr>
  </w:style>
  <w:style w:type="paragraph" w:styleId="8">
    <w:name w:val="Body Text Indent"/>
    <w:basedOn w:val="1"/>
    <w:qFormat/>
    <w:uiPriority w:val="0"/>
    <w:pPr>
      <w:spacing w:line="240" w:lineRule="auto"/>
      <w:ind w:firstLine="435"/>
    </w:pPr>
    <w:rPr>
      <w:rFonts w:eastAsia="宋体"/>
      <w:sz w:val="28"/>
      <w:szCs w:val="28"/>
    </w:rPr>
  </w:style>
  <w:style w:type="paragraph" w:styleId="9">
    <w:name w:val="Date"/>
    <w:basedOn w:val="1"/>
    <w:next w:val="1"/>
    <w:qFormat/>
    <w:uiPriority w:val="0"/>
    <w:rPr>
      <w:rFonts w:ascii="仿宋_GB2312"/>
    </w:rPr>
  </w:style>
  <w:style w:type="paragraph" w:styleId="10">
    <w:name w:val="Body Text Indent 2"/>
    <w:basedOn w:val="1"/>
    <w:link w:val="28"/>
    <w:qFormat/>
    <w:uiPriority w:val="0"/>
    <w:pPr>
      <w:spacing w:after="120" w:line="480" w:lineRule="auto"/>
      <w:ind w:left="420" w:leftChars="200"/>
    </w:pPr>
    <w:rPr>
      <w:lang w:val="zh-CN" w:eastAsia="zh-CN"/>
    </w:rPr>
  </w:style>
  <w:style w:type="paragraph" w:styleId="11">
    <w:name w:val="Balloon Text"/>
    <w:basedOn w:val="1"/>
    <w:link w:val="24"/>
    <w:qFormat/>
    <w:uiPriority w:val="0"/>
    <w:pPr>
      <w:spacing w:line="240" w:lineRule="auto"/>
    </w:pPr>
    <w:rPr>
      <w:sz w:val="18"/>
      <w:szCs w:val="18"/>
      <w:lang w:val="zh-CN" w:eastAsia="zh-CN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zh-CN" w:eastAsia="zh-CN"/>
    </w:rPr>
  </w:style>
  <w:style w:type="paragraph" w:styleId="13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 w:eastAsia="zh-CN"/>
    </w:rPr>
  </w:style>
  <w:style w:type="paragraph" w:styleId="14">
    <w:name w:val="toc 1"/>
    <w:basedOn w:val="1"/>
    <w:next w:val="1"/>
    <w:qFormat/>
    <w:uiPriority w:val="39"/>
    <w:pPr>
      <w:spacing w:line="240" w:lineRule="auto"/>
    </w:pPr>
    <w:rPr>
      <w:rFonts w:eastAsia="宋体"/>
      <w:sz w:val="21"/>
      <w:szCs w:val="24"/>
    </w:rPr>
  </w:style>
  <w:style w:type="paragraph" w:styleId="15">
    <w:name w:val="toc 2"/>
    <w:basedOn w:val="1"/>
    <w:next w:val="1"/>
    <w:qFormat/>
    <w:uiPriority w:val="39"/>
    <w:pPr>
      <w:spacing w:line="240" w:lineRule="auto"/>
      <w:ind w:left="420" w:leftChars="200"/>
    </w:pPr>
    <w:rPr>
      <w:rFonts w:eastAsia="宋体"/>
      <w:sz w:val="21"/>
      <w:szCs w:val="24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标题 1 + 仿宋"/>
    <w:basedOn w:val="1"/>
    <w:qFormat/>
    <w:uiPriority w:val="0"/>
    <w:pPr>
      <w:spacing w:line="500" w:lineRule="exact"/>
      <w:ind w:firstLine="640" w:firstLineChars="200"/>
    </w:pPr>
    <w:rPr>
      <w:rFonts w:ascii="仿宋_GB2312" w:hAnsi="宋体"/>
      <w:szCs w:val="32"/>
    </w:rPr>
  </w:style>
  <w:style w:type="paragraph" w:customStyle="1" w:styleId="23">
    <w:name w:val="彩色列表 - 强调文字颜色 11"/>
    <w:basedOn w:val="1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4"/>
    </w:rPr>
  </w:style>
  <w:style w:type="character" w:customStyle="1" w:styleId="24">
    <w:name w:val="批注框文本 Char"/>
    <w:link w:val="11"/>
    <w:qFormat/>
    <w:uiPriority w:val="0"/>
    <w:rPr>
      <w:rFonts w:eastAsia="仿宋_GB2312"/>
      <w:kern w:val="2"/>
      <w:sz w:val="18"/>
      <w:szCs w:val="18"/>
    </w:rPr>
  </w:style>
  <w:style w:type="character" w:customStyle="1" w:styleId="25">
    <w:name w:val="页眉 Char"/>
    <w:link w:val="13"/>
    <w:qFormat/>
    <w:uiPriority w:val="99"/>
    <w:rPr>
      <w:rFonts w:eastAsia="仿宋_GB2312"/>
      <w:kern w:val="2"/>
      <w:sz w:val="18"/>
      <w:szCs w:val="18"/>
    </w:rPr>
  </w:style>
  <w:style w:type="character" w:customStyle="1" w:styleId="26">
    <w:name w:val="页脚 Char"/>
    <w:link w:val="12"/>
    <w:qFormat/>
    <w:uiPriority w:val="99"/>
    <w:rPr>
      <w:rFonts w:eastAsia="仿宋_GB2312"/>
      <w:kern w:val="2"/>
      <w:sz w:val="18"/>
      <w:szCs w:val="18"/>
    </w:r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8">
    <w:name w:val="正文文本缩进 2 Char"/>
    <w:link w:val="10"/>
    <w:qFormat/>
    <w:uiPriority w:val="0"/>
    <w:rPr>
      <w:rFonts w:eastAsia="仿宋_GB2312"/>
      <w:kern w:val="2"/>
      <w:sz w:val="32"/>
    </w:rPr>
  </w:style>
  <w:style w:type="paragraph" w:customStyle="1" w:styleId="29">
    <w:name w:val="彩色底纹 - 强调文字颜色 1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30">
    <w:name w:val="st1"/>
    <w:basedOn w:val="16"/>
    <w:qFormat/>
    <w:uiPriority w:val="0"/>
  </w:style>
  <w:style w:type="paragraph" w:customStyle="1" w:styleId="31">
    <w:name w:val="Char Char Char Char"/>
    <w:basedOn w:val="15"/>
    <w:next w:val="14"/>
    <w:qFormat/>
    <w:uiPriority w:val="0"/>
    <w:pPr>
      <w:shd w:val="clear" w:color="auto" w:fill="000080"/>
      <w:ind w:left="0" w:leftChars="0"/>
    </w:pPr>
    <w:rPr>
      <w:rFonts w:ascii="Tahoma" w:hAnsi="Tahoma" w:cs="Tahoma"/>
      <w:sz w:val="24"/>
    </w:rPr>
  </w:style>
  <w:style w:type="character" w:customStyle="1" w:styleId="32">
    <w:name w:val="文档结构图 Char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33">
    <w:name w:val="批注文字 Char"/>
    <w:link w:val="6"/>
    <w:qFormat/>
    <w:uiPriority w:val="0"/>
    <w:rPr>
      <w:rFonts w:eastAsia="仿宋_GB2312"/>
      <w:kern w:val="2"/>
      <w:sz w:val="32"/>
    </w:rPr>
  </w:style>
  <w:style w:type="character" w:customStyle="1" w:styleId="34">
    <w:name w:val="批注主题 Char"/>
    <w:link w:val="5"/>
    <w:qFormat/>
    <w:uiPriority w:val="0"/>
    <w:rPr>
      <w:rFonts w:eastAsia="仿宋_GB2312"/>
      <w:b/>
      <w:bCs/>
      <w:kern w:val="2"/>
      <w:sz w:val="32"/>
    </w:rPr>
  </w:style>
  <w:style w:type="paragraph" w:customStyle="1" w:styleId="35">
    <w:name w:val="默认段落字体 Para Char Char Char Char Char Char Char Char Char Char Char Char Char"/>
    <w:basedOn w:val="7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仿宋_GB2312"/>
      <w:sz w:val="32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37">
    <w:name w:val="标题 3 Char"/>
    <w:basedOn w:val="16"/>
    <w:link w:val="4"/>
    <w:qFormat/>
    <w:uiPriority w:val="0"/>
    <w:rPr>
      <w:b/>
      <w:bCs/>
      <w:kern w:val="2"/>
      <w:sz w:val="32"/>
      <w:szCs w:val="32"/>
    </w:rPr>
  </w:style>
  <w:style w:type="paragraph" w:customStyle="1" w:styleId="38">
    <w:name w:val="标题3"/>
    <w:basedOn w:val="4"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styleId="39">
    <w:name w:val="List Paragraph"/>
    <w:basedOn w:val="1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4"/>
    </w:rPr>
  </w:style>
  <w:style w:type="table" w:customStyle="1" w:styleId="40">
    <w:name w:val="网格型1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22465F-4702-4086-A90C-1B866EFDC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562</Words>
  <Characters>3207</Characters>
  <Lines>26</Lines>
  <Paragraphs>7</Paragraphs>
  <TotalTime>63</TotalTime>
  <ScaleCrop>false</ScaleCrop>
  <LinksUpToDate>false</LinksUpToDate>
  <CharactersWithSpaces>3762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2016-06-29T03:10:00Z</dcterms:created>
  <dc:creator>xcl</dc:creator>
  <cp:lastModifiedBy>小蕾蕾ing</cp:lastModifiedBy>
  <cp:lastPrinted>2018-05-29T06:26:00Z</cp:lastPrinted>
  <dcterms:modified xsi:type="dcterms:W3CDTF">2018-05-30T06:39:03Z</dcterms:modified>
  <dc:title>0026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