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BD" w:rsidRDefault="00DC32AA">
      <w:pPr>
        <w:pStyle w:val="a3"/>
        <w:tabs>
          <w:tab w:val="left" w:pos="3704"/>
          <w:tab w:val="left" w:pos="4338"/>
        </w:tabs>
        <w:spacing w:line="360" w:lineRule="auto"/>
        <w:rPr>
          <w:rFonts w:ascii="Times New Roman" w:eastAsia="仿宋_GB2312" w:hAnsi="Times New Roman" w:cs="Times New Roman"/>
          <w:spacing w:val="-3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3"/>
          <w:sz w:val="28"/>
          <w:szCs w:val="28"/>
        </w:rPr>
        <w:t>附件：</w:t>
      </w:r>
    </w:p>
    <w:p w:rsidR="00A00FBD" w:rsidRDefault="00D5501B" w:rsidP="00D5501B">
      <w:pPr>
        <w:adjustRightInd w:val="0"/>
        <w:snapToGrid w:val="0"/>
        <w:ind w:firstLineChars="250" w:firstLine="80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全国区域雷电灾害风险评估研修班报名回执</w:t>
      </w:r>
      <w:bookmarkStart w:id="0" w:name="_GoBack"/>
      <w:bookmarkEnd w:id="0"/>
    </w:p>
    <w:p w:rsidR="00A00FBD" w:rsidRDefault="00D5501B">
      <w:pPr>
        <w:adjustRightInd w:val="0"/>
        <w:snapToGrid w:val="0"/>
        <w:jc w:val="right"/>
        <w:rPr>
          <w:sz w:val="28"/>
          <w:szCs w:val="28"/>
        </w:rPr>
      </w:pPr>
      <w:r>
        <w:rPr>
          <w:rFonts w:hint="eastAsia"/>
        </w:rPr>
        <w:t>填表时间：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374"/>
        <w:gridCol w:w="518"/>
        <w:gridCol w:w="851"/>
        <w:gridCol w:w="141"/>
        <w:gridCol w:w="1136"/>
        <w:gridCol w:w="235"/>
        <w:gridCol w:w="1325"/>
        <w:gridCol w:w="370"/>
        <w:gridCol w:w="238"/>
        <w:gridCol w:w="482"/>
        <w:gridCol w:w="773"/>
        <w:gridCol w:w="1259"/>
      </w:tblGrid>
      <w:tr w:rsidR="00A00FBD">
        <w:trPr>
          <w:trHeight w:val="548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单位名称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邮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编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通讯地址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传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真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单位联系人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电话</w:t>
            </w:r>
            <w:r>
              <w:rPr>
                <w:rFonts w:hint="eastAsia"/>
                <w:color w:val="000000"/>
                <w:kern w:val="2"/>
              </w:rPr>
              <w:t>/</w:t>
            </w:r>
            <w:r>
              <w:rPr>
                <w:rFonts w:hint="eastAsia"/>
                <w:color w:val="000000"/>
                <w:kern w:val="2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邮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箱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参加会议人员</w:t>
            </w: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姓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名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性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民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部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门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职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务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b/>
                <w:bCs/>
                <w:color w:val="000000"/>
                <w:kern w:val="2"/>
              </w:rPr>
              <w:t>手</w:t>
            </w:r>
            <w:r>
              <w:rPr>
                <w:rFonts w:hint="eastAsia"/>
                <w:b/>
                <w:bCs/>
                <w:color w:val="000000"/>
                <w:kern w:val="2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2"/>
              </w:rPr>
              <w:t>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b/>
                <w:bCs/>
                <w:color w:val="000000"/>
                <w:kern w:val="2"/>
              </w:rPr>
              <w:t>邮</w:t>
            </w:r>
            <w:r>
              <w:rPr>
                <w:rFonts w:hint="eastAsia"/>
                <w:b/>
                <w:bCs/>
                <w:color w:val="000000"/>
                <w:kern w:val="2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2"/>
              </w:rPr>
              <w:t>箱</w:t>
            </w: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入住时间</w:t>
            </w:r>
          </w:p>
        </w:tc>
        <w:tc>
          <w:tcPr>
            <w:tcW w:w="32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distribute"/>
              <w:rPr>
                <w:color w:val="000000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退房时间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A00FBD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食</w:t>
            </w:r>
            <w:r>
              <w:rPr>
                <w:rFonts w:hint="eastAsia"/>
                <w:color w:val="000000"/>
                <w:kern w:val="2"/>
              </w:rPr>
              <w:t xml:space="preserve">  </w:t>
            </w:r>
            <w:r>
              <w:rPr>
                <w:rFonts w:hint="eastAsia"/>
                <w:color w:val="000000"/>
                <w:kern w:val="2"/>
              </w:rPr>
              <w:t>宿</w:t>
            </w:r>
          </w:p>
        </w:tc>
        <w:tc>
          <w:tcPr>
            <w:tcW w:w="7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widowControl/>
              <w:adjustRightInd w:val="0"/>
              <w:snapToGrid w:val="0"/>
              <w:ind w:firstLineChars="200" w:firstLine="44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单人间（</w:t>
            </w:r>
            <w:r>
              <w:rPr>
                <w:rFonts w:hint="eastAsia"/>
                <w:color w:val="000000"/>
                <w:kern w:val="2"/>
              </w:rPr>
              <w:t xml:space="preserve">   </w:t>
            </w:r>
            <w:r>
              <w:rPr>
                <w:rFonts w:hint="eastAsia"/>
                <w:color w:val="000000"/>
                <w:kern w:val="2"/>
              </w:rPr>
              <w:t>）间；双人间（</w:t>
            </w:r>
            <w:r>
              <w:rPr>
                <w:rFonts w:hint="eastAsia"/>
                <w:color w:val="000000"/>
                <w:kern w:val="2"/>
              </w:rPr>
              <w:t xml:space="preserve">   </w:t>
            </w:r>
            <w:r>
              <w:rPr>
                <w:rFonts w:hint="eastAsia"/>
                <w:color w:val="000000"/>
                <w:kern w:val="2"/>
              </w:rPr>
              <w:t>）间；清真餐（</w:t>
            </w:r>
            <w:r>
              <w:rPr>
                <w:rFonts w:hint="eastAsia"/>
                <w:color w:val="000000"/>
                <w:kern w:val="2"/>
              </w:rPr>
              <w:t xml:space="preserve">   </w:t>
            </w:r>
            <w:r>
              <w:rPr>
                <w:rFonts w:hint="eastAsia"/>
                <w:color w:val="000000"/>
                <w:kern w:val="2"/>
              </w:rPr>
              <w:t>）人</w:t>
            </w:r>
          </w:p>
        </w:tc>
      </w:tr>
      <w:tr w:rsidR="00A00FBD">
        <w:trPr>
          <w:trHeight w:val="548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开票信息</w:t>
            </w:r>
          </w:p>
        </w:tc>
        <w:tc>
          <w:tcPr>
            <w:tcW w:w="7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BD" w:rsidRDefault="00D5501B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户头：</w:t>
            </w:r>
          </w:p>
          <w:p w:rsidR="00A00FBD" w:rsidRDefault="00D5501B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税号（纳税人识别号）：</w:t>
            </w:r>
          </w:p>
          <w:p w:rsidR="00A00FBD" w:rsidRDefault="00D5501B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开户行、账号：</w:t>
            </w:r>
          </w:p>
          <w:p w:rsidR="00A00FBD" w:rsidRDefault="00D5501B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地址、电话：</w:t>
            </w:r>
          </w:p>
          <w:p w:rsidR="00A00FBD" w:rsidRDefault="00D5501B">
            <w:pPr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开票类别（请选择）：口培训费</w:t>
            </w:r>
            <w:r>
              <w:rPr>
                <w:rFonts w:hint="eastAsia"/>
                <w:color w:val="000000"/>
                <w:kern w:val="2"/>
              </w:rPr>
              <w:t xml:space="preserve">   </w:t>
            </w:r>
            <w:r>
              <w:rPr>
                <w:rFonts w:hint="eastAsia"/>
                <w:color w:val="000000"/>
                <w:kern w:val="2"/>
              </w:rPr>
              <w:t>口会议服务费</w:t>
            </w:r>
            <w:r>
              <w:rPr>
                <w:rFonts w:hint="eastAsia"/>
                <w:color w:val="000000"/>
                <w:kern w:val="2"/>
              </w:rPr>
              <w:t xml:space="preserve">   </w:t>
            </w:r>
            <w:r>
              <w:rPr>
                <w:rFonts w:hint="eastAsia"/>
                <w:color w:val="000000"/>
                <w:kern w:val="2"/>
              </w:rPr>
              <w:t>口会议费</w:t>
            </w:r>
          </w:p>
        </w:tc>
      </w:tr>
      <w:tr w:rsidR="00A00FBD">
        <w:trPr>
          <w:trHeight w:val="2668"/>
          <w:jc w:val="center"/>
        </w:trPr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FBD" w:rsidRDefault="00D5501B">
            <w:pPr>
              <w:widowControl/>
              <w:adjustRightInd w:val="0"/>
              <w:snapToGrid w:val="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备注：</w:t>
            </w:r>
          </w:p>
        </w:tc>
      </w:tr>
    </w:tbl>
    <w:p w:rsidR="00A00FBD" w:rsidRDefault="00D5501B">
      <w:pPr>
        <w:snapToGrid w:val="0"/>
        <w:rPr>
          <w:rFonts w:ascii="Times New Roman" w:eastAsia="仿宋_GB2312" w:hAnsi="Times New Roman" w:cs="Times New Roman"/>
          <w:bCs/>
          <w:kern w:val="21"/>
          <w:sz w:val="28"/>
          <w:szCs w:val="28"/>
        </w:rPr>
      </w:pPr>
      <w:r>
        <w:rPr>
          <w:rFonts w:hint="eastAsia"/>
        </w:rPr>
        <w:t>注：</w:t>
      </w:r>
      <w:r>
        <w:rPr>
          <w:rFonts w:hint="eastAsia"/>
        </w:rPr>
        <w:t>邮箱务必填并确认无误，培训发票开立电子版直接发送到邮箱。</w:t>
      </w:r>
      <w:r>
        <w:rPr>
          <w:rFonts w:hint="eastAsia"/>
        </w:rPr>
        <w:t>如有其它特殊要求</w:t>
      </w:r>
      <w:r>
        <w:rPr>
          <w:rFonts w:hint="eastAsia"/>
        </w:rPr>
        <w:lastRenderedPageBreak/>
        <w:t>请在备注中说明。</w:t>
      </w:r>
    </w:p>
    <w:sectPr w:rsidR="00A0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A46"/>
    <w:multiLevelType w:val="multilevel"/>
    <w:tmpl w:val="42D06A46"/>
    <w:lvl w:ilvl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3D"/>
    <w:rsid w:val="00056B5B"/>
    <w:rsid w:val="00085699"/>
    <w:rsid w:val="001130BA"/>
    <w:rsid w:val="001509FB"/>
    <w:rsid w:val="00186BFD"/>
    <w:rsid w:val="0019662D"/>
    <w:rsid w:val="001F2845"/>
    <w:rsid w:val="00204DD1"/>
    <w:rsid w:val="00213650"/>
    <w:rsid w:val="0029344D"/>
    <w:rsid w:val="002D56CB"/>
    <w:rsid w:val="00375127"/>
    <w:rsid w:val="00396D0B"/>
    <w:rsid w:val="003B0124"/>
    <w:rsid w:val="003C4D98"/>
    <w:rsid w:val="003C50FC"/>
    <w:rsid w:val="003E1CE4"/>
    <w:rsid w:val="00402864"/>
    <w:rsid w:val="00430585"/>
    <w:rsid w:val="00471C6B"/>
    <w:rsid w:val="00483522"/>
    <w:rsid w:val="00493A90"/>
    <w:rsid w:val="004C473D"/>
    <w:rsid w:val="004D143F"/>
    <w:rsid w:val="005301A3"/>
    <w:rsid w:val="00531F24"/>
    <w:rsid w:val="00537E79"/>
    <w:rsid w:val="00544346"/>
    <w:rsid w:val="00544592"/>
    <w:rsid w:val="00565209"/>
    <w:rsid w:val="00613C04"/>
    <w:rsid w:val="00636533"/>
    <w:rsid w:val="00661A6F"/>
    <w:rsid w:val="0068605C"/>
    <w:rsid w:val="006A79FD"/>
    <w:rsid w:val="006E495D"/>
    <w:rsid w:val="007034C0"/>
    <w:rsid w:val="00710114"/>
    <w:rsid w:val="00744252"/>
    <w:rsid w:val="00766B61"/>
    <w:rsid w:val="007870AA"/>
    <w:rsid w:val="00794244"/>
    <w:rsid w:val="00797A0A"/>
    <w:rsid w:val="00876674"/>
    <w:rsid w:val="0087789A"/>
    <w:rsid w:val="008B6DBB"/>
    <w:rsid w:val="00906ECF"/>
    <w:rsid w:val="009765D6"/>
    <w:rsid w:val="0098095A"/>
    <w:rsid w:val="00993A95"/>
    <w:rsid w:val="009A0635"/>
    <w:rsid w:val="009C0D3E"/>
    <w:rsid w:val="009C0FEF"/>
    <w:rsid w:val="009C5C73"/>
    <w:rsid w:val="009F1BD7"/>
    <w:rsid w:val="00A00FBD"/>
    <w:rsid w:val="00A4209E"/>
    <w:rsid w:val="00A53C9E"/>
    <w:rsid w:val="00A769C1"/>
    <w:rsid w:val="00A94479"/>
    <w:rsid w:val="00AD48D3"/>
    <w:rsid w:val="00B02E23"/>
    <w:rsid w:val="00B235F3"/>
    <w:rsid w:val="00B441C7"/>
    <w:rsid w:val="00B75539"/>
    <w:rsid w:val="00B95620"/>
    <w:rsid w:val="00B957FE"/>
    <w:rsid w:val="00BB6E5D"/>
    <w:rsid w:val="00C66472"/>
    <w:rsid w:val="00C7417A"/>
    <w:rsid w:val="00C767F5"/>
    <w:rsid w:val="00C806F8"/>
    <w:rsid w:val="00CD7381"/>
    <w:rsid w:val="00CF0E91"/>
    <w:rsid w:val="00D321C9"/>
    <w:rsid w:val="00D363B9"/>
    <w:rsid w:val="00D5501B"/>
    <w:rsid w:val="00D66090"/>
    <w:rsid w:val="00DC32AA"/>
    <w:rsid w:val="00E359C4"/>
    <w:rsid w:val="00E9468F"/>
    <w:rsid w:val="00EB3C69"/>
    <w:rsid w:val="00EB6290"/>
    <w:rsid w:val="00EE29B1"/>
    <w:rsid w:val="00F273F4"/>
    <w:rsid w:val="00F80C23"/>
    <w:rsid w:val="00F90E67"/>
    <w:rsid w:val="00FA68C1"/>
    <w:rsid w:val="037B24D1"/>
    <w:rsid w:val="21EB304D"/>
    <w:rsid w:val="2933020C"/>
    <w:rsid w:val="41C92965"/>
    <w:rsid w:val="62CD2C28"/>
    <w:rsid w:val="69822C54"/>
    <w:rsid w:val="69B864C5"/>
    <w:rsid w:val="7AE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7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7"/>
    <w:qFormat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Theme="minorEastAsia" w:hAnsi="仿宋_GB2312" w:cs="仿宋_GB2312"/>
      <w:color w:val="00000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7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7"/>
    <w:qFormat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Theme="minorEastAsia" w:hAnsi="仿宋_GB2312" w:cs="仿宋_GB2312"/>
      <w:color w:val="00000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3</cp:revision>
  <cp:lastPrinted>2020-11-20T06:50:00Z</cp:lastPrinted>
  <dcterms:created xsi:type="dcterms:W3CDTF">2020-11-20T09:33:00Z</dcterms:created>
  <dcterms:modified xsi:type="dcterms:W3CDTF">2020-11-20T09:33:00Z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